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E986" w14:textId="5331AE12" w:rsidR="00C1323B" w:rsidRDefault="00C1323B" w:rsidP="00C63E23">
      <w:pPr>
        <w:shd w:val="clear" w:color="auto" w:fill="FFFFFF"/>
        <w:spacing w:after="0" w:line="240" w:lineRule="auto"/>
        <w:outlineLvl w:val="0"/>
        <w:rPr>
          <w:rFonts w:ascii="Calibri" w:eastAsia="Times New Roman" w:hAnsi="Calibri" w:cs="Calibri"/>
          <w:b/>
          <w:bCs/>
          <w:color w:val="D10202"/>
          <w:kern w:val="36"/>
          <w:lang w:eastAsia="en-GB"/>
        </w:rPr>
      </w:pPr>
      <w:r w:rsidRPr="00C63E23">
        <w:rPr>
          <w:rFonts w:ascii="Calibri" w:eastAsia="Times New Roman" w:hAnsi="Calibri" w:cs="Calibri"/>
          <w:b/>
          <w:bCs/>
          <w:color w:val="D10202"/>
          <w:kern w:val="36"/>
          <w:lang w:eastAsia="en-GB"/>
        </w:rPr>
        <w:t>P</w:t>
      </w:r>
      <w:r w:rsidR="00005A4E">
        <w:rPr>
          <w:rFonts w:ascii="Calibri" w:eastAsia="Times New Roman" w:hAnsi="Calibri" w:cs="Calibri"/>
          <w:b/>
          <w:bCs/>
          <w:color w:val="D10202"/>
          <w:kern w:val="36"/>
          <w:lang w:eastAsia="en-GB"/>
        </w:rPr>
        <w:t xml:space="preserve">rivacy </w:t>
      </w:r>
      <w:r w:rsidR="00D43EDE">
        <w:rPr>
          <w:rFonts w:ascii="Calibri" w:eastAsia="Times New Roman" w:hAnsi="Calibri" w:cs="Calibri"/>
          <w:b/>
          <w:bCs/>
          <w:color w:val="D10202"/>
          <w:kern w:val="36"/>
          <w:lang w:eastAsia="en-GB"/>
        </w:rPr>
        <w:t xml:space="preserve">Notice </w:t>
      </w:r>
      <w:r w:rsidRPr="00C63E23">
        <w:rPr>
          <w:rFonts w:ascii="Calibri" w:eastAsia="Times New Roman" w:hAnsi="Calibri" w:cs="Calibri"/>
          <w:b/>
          <w:bCs/>
          <w:color w:val="D10202"/>
          <w:kern w:val="36"/>
          <w:lang w:eastAsia="en-GB"/>
        </w:rPr>
        <w:t xml:space="preserve">updated </w:t>
      </w:r>
      <w:r w:rsidR="00194D61">
        <w:rPr>
          <w:rFonts w:ascii="Calibri" w:eastAsia="Times New Roman" w:hAnsi="Calibri" w:cs="Calibri"/>
          <w:b/>
          <w:bCs/>
          <w:color w:val="D10202"/>
          <w:kern w:val="36"/>
          <w:lang w:eastAsia="en-GB"/>
        </w:rPr>
        <w:t xml:space="preserve">04 July </w:t>
      </w:r>
      <w:r w:rsidR="006A0181">
        <w:rPr>
          <w:rFonts w:ascii="Calibri" w:eastAsia="Times New Roman" w:hAnsi="Calibri" w:cs="Calibri"/>
          <w:b/>
          <w:bCs/>
          <w:color w:val="D10202"/>
          <w:kern w:val="36"/>
          <w:lang w:eastAsia="en-GB"/>
        </w:rPr>
        <w:t xml:space="preserve">2024 </w:t>
      </w:r>
    </w:p>
    <w:p w14:paraId="3DC2CB55" w14:textId="77777777" w:rsidR="00D43EDE" w:rsidRPr="00C63E23" w:rsidRDefault="00D43EDE" w:rsidP="00C63E23">
      <w:pPr>
        <w:shd w:val="clear" w:color="auto" w:fill="FFFFFF"/>
        <w:spacing w:after="0" w:line="240" w:lineRule="auto"/>
        <w:outlineLvl w:val="0"/>
        <w:rPr>
          <w:rFonts w:ascii="Calibri" w:eastAsia="Times New Roman" w:hAnsi="Calibri" w:cs="Calibri"/>
          <w:b/>
          <w:bCs/>
          <w:color w:val="D10202"/>
          <w:kern w:val="36"/>
          <w:lang w:eastAsia="en-GB"/>
        </w:rPr>
      </w:pPr>
    </w:p>
    <w:p w14:paraId="64147219" w14:textId="77777777" w:rsidR="00C1323B" w:rsidRPr="00C63E23" w:rsidRDefault="00C1323B" w:rsidP="00005A4E">
      <w:pPr>
        <w:shd w:val="clear" w:color="auto" w:fill="FFFFFF"/>
        <w:spacing w:after="150" w:line="240" w:lineRule="auto"/>
        <w:rPr>
          <w:rFonts w:ascii="Calibri" w:eastAsia="Times New Roman" w:hAnsi="Calibri" w:cs="Calibri"/>
          <w:color w:val="000000"/>
          <w:lang w:eastAsia="en-GB"/>
        </w:rPr>
      </w:pPr>
      <w:r w:rsidRPr="00C63E23">
        <w:rPr>
          <w:rFonts w:ascii="Calibri" w:eastAsia="Times New Roman" w:hAnsi="Calibri" w:cs="Calibri"/>
          <w:color w:val="000000"/>
          <w:lang w:eastAsia="en-GB"/>
        </w:rPr>
        <w:t>Thank you for visiting www.</w:t>
      </w:r>
      <w:bookmarkStart w:id="0" w:name="OpenAt"/>
      <w:r w:rsidRPr="00C63E23">
        <w:rPr>
          <w:rFonts w:ascii="Calibri" w:eastAsia="Times New Roman" w:hAnsi="Calibri" w:cs="Calibri"/>
          <w:color w:val="000000"/>
          <w:lang w:eastAsia="en-GB"/>
        </w:rPr>
        <w:t>atw</w:t>
      </w:r>
      <w:bookmarkEnd w:id="0"/>
      <w:r w:rsidRPr="00C63E23">
        <w:rPr>
          <w:rFonts w:ascii="Calibri" w:eastAsia="Times New Roman" w:hAnsi="Calibri" w:cs="Calibri"/>
          <w:color w:val="000000"/>
          <w:lang w:eastAsia="en-GB"/>
        </w:rPr>
        <w:t>solutions.co.uk We appreciate the opportunity to interact with you using the Internet and are committed to protecting and safeguarding your privacy.</w:t>
      </w:r>
    </w:p>
    <w:p w14:paraId="70684BFF" w14:textId="33EFC6BA" w:rsidR="00D43EDE" w:rsidRPr="00D43EDE" w:rsidRDefault="00C1323B" w:rsidP="00005A4E">
      <w:pPr>
        <w:shd w:val="clear" w:color="auto" w:fill="FFFFFF"/>
        <w:spacing w:after="150" w:line="240" w:lineRule="auto"/>
        <w:rPr>
          <w:rFonts w:ascii="Calibri" w:eastAsia="Times New Roman" w:hAnsi="Calibri" w:cs="Calibri"/>
          <w:color w:val="000000"/>
          <w:lang w:eastAsia="en-GB"/>
        </w:rPr>
      </w:pPr>
      <w:r w:rsidRPr="00C63E23">
        <w:rPr>
          <w:rFonts w:ascii="Calibri" w:eastAsia="Times New Roman" w:hAnsi="Calibri" w:cs="Calibri"/>
          <w:color w:val="000000"/>
          <w:lang w:eastAsia="en-GB"/>
        </w:rPr>
        <w:t xml:space="preserve">The purpose of this Privacy </w:t>
      </w:r>
      <w:r w:rsidR="00005A4E">
        <w:rPr>
          <w:rFonts w:ascii="Calibri" w:eastAsia="Times New Roman" w:hAnsi="Calibri" w:cs="Calibri"/>
          <w:color w:val="000000"/>
          <w:lang w:eastAsia="en-GB"/>
        </w:rPr>
        <w:t xml:space="preserve">Notice </w:t>
      </w:r>
      <w:r w:rsidRPr="00C63E23">
        <w:rPr>
          <w:rFonts w:ascii="Calibri" w:eastAsia="Times New Roman" w:hAnsi="Calibri" w:cs="Calibri"/>
          <w:color w:val="000000"/>
          <w:lang w:eastAsia="en-GB"/>
        </w:rPr>
        <w:t>is to inform you about the types of information we might collect about you when you visit our website, how we may use that information and whether we disclose that information to anyone.</w:t>
      </w:r>
      <w:r w:rsidR="00D43EDE">
        <w:rPr>
          <w:rFonts w:ascii="Calibri" w:eastAsia="Times New Roman" w:hAnsi="Calibri" w:cs="Calibri"/>
          <w:color w:val="000000"/>
          <w:lang w:eastAsia="en-GB"/>
        </w:rPr>
        <w:t xml:space="preserve"> </w:t>
      </w:r>
      <w:r w:rsidR="00D43EDE" w:rsidRPr="00D43EDE">
        <w:rPr>
          <w:rFonts w:ascii="Calibri" w:eastAsia="Times New Roman" w:hAnsi="Calibri" w:cs="Calibri"/>
          <w:color w:val="000000"/>
          <w:lang w:eastAsia="en-GB"/>
        </w:rPr>
        <w:t xml:space="preserve">This </w:t>
      </w:r>
      <w:r w:rsidR="00D43EDE">
        <w:rPr>
          <w:rFonts w:ascii="Calibri" w:eastAsia="Times New Roman" w:hAnsi="Calibri" w:cs="Calibri"/>
          <w:color w:val="000000"/>
          <w:lang w:eastAsia="en-GB"/>
        </w:rPr>
        <w:t xml:space="preserve">Privacy Notice </w:t>
      </w:r>
      <w:r w:rsidR="00D43EDE" w:rsidRPr="00D43EDE">
        <w:rPr>
          <w:rFonts w:ascii="Calibri" w:eastAsia="Times New Roman" w:hAnsi="Calibri" w:cs="Calibri"/>
          <w:color w:val="000000"/>
          <w:lang w:eastAsia="en-GB"/>
        </w:rPr>
        <w:t>also tells you about your privacy rights pursuant to the Data Protection Act 2018</w:t>
      </w:r>
      <w:r w:rsidR="00D43EDE">
        <w:rPr>
          <w:rFonts w:ascii="Calibri" w:eastAsia="Times New Roman" w:hAnsi="Calibri" w:cs="Calibri"/>
          <w:color w:val="000000"/>
          <w:lang w:eastAsia="en-GB"/>
        </w:rPr>
        <w:t xml:space="preserve"> and the </w:t>
      </w:r>
      <w:r w:rsidR="00D43EDE" w:rsidRPr="00D43EDE">
        <w:rPr>
          <w:rFonts w:ascii="Calibri" w:eastAsia="Times New Roman" w:hAnsi="Calibri" w:cs="Calibri"/>
          <w:color w:val="000000"/>
          <w:lang w:eastAsia="en-GB"/>
        </w:rPr>
        <w:t xml:space="preserve">UK GDPR (“Data Protection Laws”). </w:t>
      </w:r>
    </w:p>
    <w:p w14:paraId="7F6A20AA" w14:textId="6C385DC9" w:rsidR="00C1323B" w:rsidRDefault="00C1323B" w:rsidP="00005A4E">
      <w:pPr>
        <w:shd w:val="clear" w:color="auto" w:fill="FFFFFF"/>
        <w:spacing w:after="150" w:line="240" w:lineRule="auto"/>
        <w:rPr>
          <w:rFonts w:ascii="Calibri" w:eastAsia="Times New Roman" w:hAnsi="Calibri" w:cs="Calibri"/>
          <w:color w:val="000000"/>
          <w:lang w:eastAsia="en-GB"/>
        </w:rPr>
      </w:pPr>
    </w:p>
    <w:p w14:paraId="623CC9BE" w14:textId="77777777" w:rsidR="00B019B5" w:rsidRPr="00B019B5" w:rsidRDefault="00B019B5" w:rsidP="00B019B5">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B019B5">
        <w:rPr>
          <w:rFonts w:eastAsia="Times New Roman" w:cstheme="minorHAnsi"/>
          <w:b/>
          <w:bCs/>
          <w:color w:val="000000" w:themeColor="text1"/>
          <w:lang w:eastAsia="en-GB"/>
        </w:rPr>
        <w:t xml:space="preserve">Controller for personal data </w:t>
      </w:r>
    </w:p>
    <w:p w14:paraId="22938F1B" w14:textId="1460F31E" w:rsidR="006A0181" w:rsidRPr="00005A4E" w:rsidRDefault="00B019B5" w:rsidP="00005A4E">
      <w:pPr>
        <w:shd w:val="clear" w:color="auto" w:fill="FFFFFF"/>
        <w:suppressAutoHyphens/>
        <w:autoSpaceDN w:val="0"/>
        <w:spacing w:after="0" w:line="240" w:lineRule="auto"/>
        <w:rPr>
          <w:rFonts w:eastAsia="Times New Roman" w:cstheme="minorHAnsi"/>
          <w:color w:val="000000" w:themeColor="text1"/>
          <w:lang w:eastAsia="en-GB"/>
        </w:rPr>
      </w:pPr>
      <w:r w:rsidRPr="00B019B5">
        <w:rPr>
          <w:rFonts w:eastAsia="Times New Roman" w:cstheme="minorHAnsi"/>
          <w:color w:val="000000" w:themeColor="text1"/>
          <w:lang w:eastAsia="en-GB"/>
        </w:rPr>
        <w:t xml:space="preserve">A “controller” is a person or organisation who alone or jointly determines the purposes for which and the way any personal data is or is likely to be processed. Unless we notify you otherwise </w:t>
      </w:r>
      <w:r w:rsidR="00C64FED">
        <w:rPr>
          <w:rFonts w:eastAsia="Times New Roman" w:cstheme="minorHAnsi"/>
          <w:color w:val="000000" w:themeColor="text1"/>
          <w:lang w:eastAsia="en-GB"/>
        </w:rPr>
        <w:t xml:space="preserve">atwsolutions </w:t>
      </w:r>
      <w:r w:rsidRPr="00B019B5">
        <w:rPr>
          <w:rFonts w:eastAsia="Times New Roman" w:cstheme="minorHAnsi"/>
          <w:color w:val="000000" w:themeColor="text1"/>
          <w:lang w:eastAsia="en-GB"/>
        </w:rPr>
        <w:t xml:space="preserve">is the controller of your personal data for the purpose of this website. </w:t>
      </w:r>
    </w:p>
    <w:p w14:paraId="2DB11543" w14:textId="77777777" w:rsidR="00FA057F" w:rsidRPr="00FA057F" w:rsidRDefault="00FA057F" w:rsidP="00FA057F">
      <w:pPr>
        <w:shd w:val="clear" w:color="auto" w:fill="FFFFFF"/>
        <w:spacing w:after="150" w:line="480" w:lineRule="atLeast"/>
        <w:rPr>
          <w:rFonts w:ascii="Calibri" w:eastAsia="Times New Roman" w:hAnsi="Calibri" w:cs="Calibri"/>
          <w:b/>
          <w:bCs/>
          <w:color w:val="000000"/>
          <w:lang w:eastAsia="en-GB"/>
        </w:rPr>
      </w:pPr>
      <w:r w:rsidRPr="00FA057F">
        <w:rPr>
          <w:rFonts w:ascii="Calibri" w:eastAsia="Times New Roman" w:hAnsi="Calibri" w:cs="Calibri"/>
          <w:b/>
          <w:bCs/>
          <w:color w:val="000000"/>
          <w:lang w:eastAsia="en-GB"/>
        </w:rPr>
        <w:t xml:space="preserve">Scope </w:t>
      </w:r>
    </w:p>
    <w:p w14:paraId="7D8973CB" w14:textId="574C063B" w:rsidR="00FA057F" w:rsidRPr="00FA057F" w:rsidRDefault="00FA057F" w:rsidP="00FA057F">
      <w:pPr>
        <w:shd w:val="clear" w:color="auto" w:fill="FFFFFF"/>
        <w:spacing w:after="150" w:line="480" w:lineRule="atLeast"/>
        <w:rPr>
          <w:rFonts w:ascii="Calibri" w:eastAsia="Times New Roman" w:hAnsi="Calibri" w:cs="Calibri"/>
          <w:color w:val="000000"/>
          <w:lang w:eastAsia="en-GB"/>
        </w:rPr>
      </w:pPr>
      <w:r w:rsidRPr="00FA057F">
        <w:rPr>
          <w:rFonts w:ascii="Calibri" w:eastAsia="Times New Roman" w:hAnsi="Calibri" w:cs="Calibri"/>
          <w:color w:val="000000"/>
          <w:lang w:eastAsia="en-GB"/>
        </w:rPr>
        <w:t>Thi</w:t>
      </w:r>
      <w:r>
        <w:rPr>
          <w:rFonts w:ascii="Calibri" w:eastAsia="Times New Roman" w:hAnsi="Calibri" w:cs="Calibri"/>
          <w:color w:val="000000"/>
          <w:lang w:eastAsia="en-GB"/>
        </w:rPr>
        <w:t xml:space="preserve">s Privacy Notice </w:t>
      </w:r>
      <w:r w:rsidRPr="00FA057F">
        <w:rPr>
          <w:rFonts w:ascii="Calibri" w:eastAsia="Times New Roman" w:hAnsi="Calibri" w:cs="Calibri"/>
          <w:color w:val="000000"/>
          <w:lang w:eastAsia="en-GB"/>
        </w:rPr>
        <w:t>applies to the processing of personal data by us in connection with any:</w:t>
      </w:r>
    </w:p>
    <w:p w14:paraId="1D2C2564" w14:textId="20AAFE19" w:rsidR="00FA057F" w:rsidRDefault="00FA057F" w:rsidP="00005A4E">
      <w:pPr>
        <w:numPr>
          <w:ilvl w:val="0"/>
          <w:numId w:val="7"/>
        </w:numPr>
        <w:shd w:val="clear" w:color="auto" w:fill="FFFFFF"/>
        <w:spacing w:after="0" w:line="240" w:lineRule="auto"/>
        <w:ind w:left="714" w:hanging="357"/>
        <w:rPr>
          <w:rFonts w:ascii="Calibri" w:eastAsia="Times New Roman" w:hAnsi="Calibri" w:cs="Calibri"/>
          <w:color w:val="000000"/>
          <w:lang w:eastAsia="en-GB"/>
        </w:rPr>
      </w:pPr>
      <w:r>
        <w:rPr>
          <w:rFonts w:ascii="Calibri" w:eastAsia="Times New Roman" w:hAnsi="Calibri" w:cs="Calibri"/>
          <w:color w:val="000000"/>
          <w:lang w:eastAsia="en-GB"/>
        </w:rPr>
        <w:t xml:space="preserve">Our clients </w:t>
      </w:r>
      <w:r w:rsidRPr="00FA057F">
        <w:rPr>
          <w:rFonts w:ascii="Calibri" w:eastAsia="Times New Roman" w:hAnsi="Calibri" w:cs="Calibri"/>
          <w:color w:val="000000"/>
          <w:lang w:eastAsia="en-GB"/>
        </w:rPr>
        <w:t>or persons for the provision of services by us.</w:t>
      </w:r>
    </w:p>
    <w:p w14:paraId="39D75B93" w14:textId="22EAD665" w:rsidR="007B2B71" w:rsidRPr="00FA057F" w:rsidRDefault="007B2B71" w:rsidP="00005A4E">
      <w:pPr>
        <w:numPr>
          <w:ilvl w:val="0"/>
          <w:numId w:val="7"/>
        </w:numPr>
        <w:shd w:val="clear" w:color="auto" w:fill="FFFFFF"/>
        <w:spacing w:after="0" w:line="240" w:lineRule="auto"/>
        <w:ind w:left="714" w:hanging="357"/>
        <w:rPr>
          <w:rFonts w:ascii="Calibri" w:eastAsia="Times New Roman" w:hAnsi="Calibri" w:cs="Calibri"/>
          <w:color w:val="000000"/>
          <w:lang w:eastAsia="en-GB"/>
        </w:rPr>
      </w:pPr>
      <w:r>
        <w:rPr>
          <w:rFonts w:ascii="Calibri" w:eastAsia="Times New Roman" w:hAnsi="Calibri" w:cs="Calibri"/>
          <w:color w:val="000000"/>
          <w:lang w:eastAsia="en-GB"/>
        </w:rPr>
        <w:t xml:space="preserve">Candidates whom we place to our clients for the provision of services by us. </w:t>
      </w:r>
    </w:p>
    <w:p w14:paraId="41A31D82" w14:textId="77777777" w:rsidR="00FA057F" w:rsidRPr="00FA057F" w:rsidRDefault="00FA057F" w:rsidP="00005A4E">
      <w:pPr>
        <w:numPr>
          <w:ilvl w:val="0"/>
          <w:numId w:val="8"/>
        </w:numPr>
        <w:shd w:val="clear" w:color="auto" w:fill="FFFFFF"/>
        <w:spacing w:after="0" w:line="240" w:lineRule="auto"/>
        <w:ind w:left="714" w:hanging="357"/>
        <w:rPr>
          <w:rFonts w:ascii="Calibri" w:eastAsia="Times New Roman" w:hAnsi="Calibri" w:cs="Calibri"/>
          <w:color w:val="000000"/>
          <w:lang w:eastAsia="en-GB"/>
        </w:rPr>
      </w:pPr>
      <w:r w:rsidRPr="00FA057F">
        <w:rPr>
          <w:rFonts w:ascii="Calibri" w:eastAsia="Times New Roman" w:hAnsi="Calibri" w:cs="Calibri"/>
          <w:color w:val="000000"/>
          <w:lang w:eastAsia="en-GB"/>
        </w:rPr>
        <w:t>Suppliers: For the provision of products and services to us by suppliers or service providers.</w:t>
      </w:r>
    </w:p>
    <w:p w14:paraId="7531AD4C" w14:textId="55DD74AE" w:rsidR="00B019B5" w:rsidRPr="00005A4E" w:rsidRDefault="00FA057F" w:rsidP="00711D68">
      <w:pPr>
        <w:numPr>
          <w:ilvl w:val="0"/>
          <w:numId w:val="8"/>
        </w:numPr>
        <w:shd w:val="clear" w:color="auto" w:fill="FFFFFF"/>
        <w:spacing w:after="0" w:line="240" w:lineRule="auto"/>
        <w:ind w:left="714" w:hanging="357"/>
        <w:rPr>
          <w:rFonts w:ascii="Calibri" w:eastAsia="Times New Roman" w:hAnsi="Calibri" w:cs="Calibri"/>
          <w:color w:val="000000"/>
          <w:lang w:eastAsia="en-GB"/>
        </w:rPr>
      </w:pPr>
      <w:r w:rsidRPr="00FA057F">
        <w:rPr>
          <w:rFonts w:ascii="Calibri" w:eastAsia="Times New Roman" w:hAnsi="Calibri" w:cs="Calibri"/>
          <w:color w:val="000000"/>
          <w:lang w:eastAsia="en-GB"/>
        </w:rPr>
        <w:t xml:space="preserve">Visitors: For the provision of services by us as a visitor on our website. </w:t>
      </w:r>
    </w:p>
    <w:p w14:paraId="1C20EB4F" w14:textId="77777777" w:rsidR="008C05DE" w:rsidRPr="008C05DE" w:rsidRDefault="008C05DE" w:rsidP="008C05DE">
      <w:pPr>
        <w:keepNext/>
        <w:spacing w:before="120" w:after="240" w:line="300" w:lineRule="atLeast"/>
        <w:jc w:val="both"/>
        <w:outlineLvl w:val="0"/>
        <w:rPr>
          <w:rFonts w:eastAsia="Arial Unicode MS" w:cstheme="minorHAnsi"/>
          <w:b/>
          <w:bCs/>
          <w:color w:val="000000"/>
          <w:kern w:val="28"/>
        </w:rPr>
      </w:pPr>
      <w:r w:rsidRPr="008C05DE">
        <w:rPr>
          <w:rFonts w:eastAsia="Arial Unicode MS" w:cstheme="minorHAnsi"/>
          <w:b/>
          <w:bCs/>
          <w:color w:val="000000"/>
          <w:kern w:val="28"/>
        </w:rPr>
        <w:t xml:space="preserve">Types of personal data </w:t>
      </w:r>
    </w:p>
    <w:p w14:paraId="35EFEF9F" w14:textId="77777777" w:rsidR="008C05DE" w:rsidRPr="008C05DE" w:rsidRDefault="008C05DE" w:rsidP="008C05DE">
      <w:pPr>
        <w:keepNext/>
        <w:spacing w:before="120" w:after="240" w:line="300" w:lineRule="atLeast"/>
        <w:outlineLvl w:val="0"/>
        <w:rPr>
          <w:rFonts w:eastAsia="Arial Unicode MS" w:cstheme="minorHAnsi"/>
          <w:color w:val="000000"/>
          <w:kern w:val="28"/>
        </w:rPr>
      </w:pPr>
      <w:r w:rsidRPr="008C05DE">
        <w:rPr>
          <w:rFonts w:eastAsia="Arial Unicode MS" w:cstheme="minorHAnsi"/>
          <w:color w:val="000000"/>
          <w:kern w:val="28"/>
        </w:rPr>
        <w:t xml:space="preserve">Personal data or personal information means any information about an individual from which that person can be identified. It does not include data where the identity has been removed. This is known as anonymised data. Anonymised data falls outside the scope of Data Protection Laws. </w:t>
      </w:r>
    </w:p>
    <w:p w14:paraId="50C869E6" w14:textId="466C0976" w:rsidR="008C05DE" w:rsidRPr="008C05DE" w:rsidRDefault="00C64FED" w:rsidP="008C05DE">
      <w:pPr>
        <w:keepNext/>
        <w:spacing w:before="120" w:after="240" w:line="300" w:lineRule="atLeast"/>
        <w:jc w:val="both"/>
        <w:outlineLvl w:val="0"/>
        <w:rPr>
          <w:rFonts w:eastAsia="Arial Unicode MS" w:cstheme="minorHAnsi"/>
          <w:color w:val="000000"/>
          <w:kern w:val="28"/>
        </w:rPr>
      </w:pPr>
      <w:bookmarkStart w:id="1" w:name="a562087"/>
      <w:r>
        <w:rPr>
          <w:rFonts w:eastAsia="Arial Unicode MS" w:cstheme="minorHAnsi"/>
          <w:color w:val="000000"/>
          <w:kern w:val="28"/>
        </w:rPr>
        <w:t>atwsolutions</w:t>
      </w:r>
      <w:r w:rsidR="008C05DE">
        <w:rPr>
          <w:rFonts w:eastAsia="Arial Unicode MS" w:cstheme="minorHAnsi"/>
          <w:color w:val="000000"/>
          <w:kern w:val="28"/>
        </w:rPr>
        <w:t xml:space="preserve"> </w:t>
      </w:r>
      <w:r w:rsidR="008C05DE" w:rsidRPr="008C05DE">
        <w:rPr>
          <w:rFonts w:eastAsia="Arial Unicode MS" w:cstheme="minorHAnsi"/>
          <w:color w:val="000000"/>
          <w:kern w:val="28"/>
        </w:rPr>
        <w:t>may collect, use, store and transfer different kinds of personal data about you which we have grouped together</w:t>
      </w:r>
      <w:bookmarkEnd w:id="1"/>
      <w:r w:rsidR="008C05DE">
        <w:rPr>
          <w:rFonts w:eastAsia="Arial Unicode MS" w:cstheme="minorHAnsi"/>
          <w:color w:val="000000"/>
          <w:kern w:val="28"/>
        </w:rPr>
        <w:t xml:space="preserve">. The way we process personal data depends on your relationship with us. </w:t>
      </w:r>
    </w:p>
    <w:p w14:paraId="4AB04ADB"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Identity Data</w:t>
      </w:r>
      <w:r w:rsidRPr="00005A4E">
        <w:rPr>
          <w:rFonts w:eastAsia="Arial Unicode MS" w:cstheme="minorHAnsi"/>
          <w:color w:val="000000"/>
        </w:rPr>
        <w:t xml:space="preserve"> includes first name, last name, username or similar identifier and title. </w:t>
      </w:r>
    </w:p>
    <w:p w14:paraId="158F8A6F"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Contact Data</w:t>
      </w:r>
      <w:r w:rsidRPr="00005A4E">
        <w:rPr>
          <w:rFonts w:eastAsia="Arial Unicode MS" w:cstheme="minorHAnsi"/>
          <w:color w:val="000000"/>
        </w:rPr>
        <w:t xml:space="preserve"> includes billing address, delivery address, email address and telephone numbers.</w:t>
      </w:r>
    </w:p>
    <w:p w14:paraId="5AFF88EC" w14:textId="5E38B259"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Financial Data</w:t>
      </w:r>
      <w:r w:rsidRPr="00005A4E">
        <w:rPr>
          <w:rFonts w:eastAsia="Arial Unicode MS" w:cstheme="minorHAnsi"/>
          <w:color w:val="000000"/>
        </w:rPr>
        <w:t xml:space="preserve"> includes bank account and payment card details</w:t>
      </w:r>
      <w:r>
        <w:rPr>
          <w:rFonts w:eastAsia="Arial Unicode MS" w:cstheme="minorHAnsi"/>
          <w:color w:val="000000"/>
        </w:rPr>
        <w:t xml:space="preserve"> so that we can pay you or you can pay us. </w:t>
      </w:r>
    </w:p>
    <w:p w14:paraId="46C7B05A"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Transaction Data</w:t>
      </w:r>
      <w:r w:rsidRPr="00005A4E">
        <w:rPr>
          <w:rFonts w:eastAsia="Arial Unicode MS" w:cstheme="minorHAnsi"/>
          <w:color w:val="000000"/>
        </w:rPr>
        <w:t xml:space="preserve"> includes details about payments to and from you and other details for the provision of services you have purchased from us.</w:t>
      </w:r>
    </w:p>
    <w:p w14:paraId="7ADD3F3A"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Technical Data</w:t>
      </w:r>
      <w:r w:rsidRPr="00005A4E">
        <w:rPr>
          <w:rFonts w:eastAsia="Arial Unicode MS" w:cstheme="minorHAnsi"/>
          <w:color w:val="000000"/>
        </w:rPr>
        <w:t xml:space="preserve"> includes internet protocol (IP) address, your login data, browser type and version, time zone setting and location, browser plug-in types and versions, operating system and platform and other technology on the devices you use to access our website. </w:t>
      </w:r>
    </w:p>
    <w:p w14:paraId="6C5C14B9"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Profile Data</w:t>
      </w:r>
      <w:r w:rsidRPr="00005A4E">
        <w:rPr>
          <w:rFonts w:eastAsia="Arial Unicode MS" w:cstheme="minorHAnsi"/>
          <w:b/>
          <w:bCs/>
          <w:color w:val="000000"/>
        </w:rPr>
        <w:t xml:space="preserve"> </w:t>
      </w:r>
      <w:r w:rsidRPr="00005A4E">
        <w:rPr>
          <w:rFonts w:eastAsia="Arial Unicode MS" w:cstheme="minorHAnsi"/>
          <w:color w:val="000000"/>
        </w:rPr>
        <w:t>includes</w:t>
      </w:r>
      <w:r w:rsidRPr="00005A4E">
        <w:rPr>
          <w:rFonts w:eastAsia="Arial Unicode MS" w:cstheme="minorHAnsi"/>
          <w:bCs/>
          <w:color w:val="000000"/>
        </w:rPr>
        <w:t xml:space="preserve"> </w:t>
      </w:r>
      <w:r w:rsidRPr="00005A4E">
        <w:rPr>
          <w:rFonts w:eastAsia="Arial Unicode MS" w:cstheme="minorHAnsi"/>
          <w:color w:val="000000"/>
        </w:rPr>
        <w:t xml:space="preserve">your username and password, searches made by you, your ratings and comments, preferences, feedback and survey responses. </w:t>
      </w:r>
    </w:p>
    <w:p w14:paraId="6DCF9474" w14:textId="77777777" w:rsidR="008C05DE" w:rsidRDefault="008C05DE" w:rsidP="008C05D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Usage Data</w:t>
      </w:r>
      <w:r w:rsidRPr="00005A4E">
        <w:rPr>
          <w:rFonts w:eastAsia="Arial Unicode MS" w:cstheme="minorHAnsi"/>
          <w:color w:val="000000"/>
        </w:rPr>
        <w:t xml:space="preserve"> includes information about how you use our website and services. </w:t>
      </w:r>
    </w:p>
    <w:p w14:paraId="6E3B9888" w14:textId="0CE2A48E" w:rsidR="008C05DE" w:rsidRPr="00005A4E" w:rsidRDefault="008C05DE" w:rsidP="00005A4E">
      <w:pPr>
        <w:pStyle w:val="ListParagraph"/>
        <w:numPr>
          <w:ilvl w:val="0"/>
          <w:numId w:val="9"/>
        </w:numPr>
        <w:spacing w:after="0" w:line="240" w:lineRule="auto"/>
        <w:jc w:val="both"/>
        <w:rPr>
          <w:rFonts w:eastAsia="Arial Unicode MS" w:cstheme="minorHAnsi"/>
          <w:color w:val="000000"/>
        </w:rPr>
      </w:pPr>
      <w:r w:rsidRPr="00005A4E">
        <w:rPr>
          <w:rFonts w:eastAsia="Arial" w:cstheme="minorHAnsi"/>
          <w:b/>
          <w:color w:val="000000"/>
        </w:rPr>
        <w:t>Marketing and Communications Data</w:t>
      </w:r>
      <w:r w:rsidRPr="00005A4E">
        <w:rPr>
          <w:rFonts w:eastAsia="Arial Unicode MS" w:cstheme="minorHAnsi"/>
          <w:b/>
          <w:bCs/>
          <w:color w:val="000000"/>
        </w:rPr>
        <w:t xml:space="preserve"> </w:t>
      </w:r>
      <w:r w:rsidRPr="00005A4E">
        <w:rPr>
          <w:rFonts w:eastAsia="Arial Unicode MS" w:cstheme="minorHAnsi"/>
          <w:color w:val="000000"/>
        </w:rPr>
        <w:t>includes your preferences in receiving marketing from us and our third parties and your communication preferences.</w:t>
      </w:r>
    </w:p>
    <w:p w14:paraId="7F578BD1" w14:textId="77777777" w:rsidR="008C05DE" w:rsidRPr="008C05DE" w:rsidRDefault="008C05DE" w:rsidP="008C05DE">
      <w:pPr>
        <w:shd w:val="clear" w:color="auto" w:fill="FFFFFF"/>
        <w:suppressAutoHyphens/>
        <w:autoSpaceDN w:val="0"/>
        <w:spacing w:after="0" w:line="240" w:lineRule="auto"/>
        <w:rPr>
          <w:rFonts w:ascii="Calibri" w:eastAsia="Times New Roman" w:hAnsi="Calibri" w:cs="Calibri"/>
          <w:b/>
          <w:bCs/>
          <w:color w:val="000000" w:themeColor="text1"/>
          <w:lang w:eastAsia="en-GB"/>
        </w:rPr>
      </w:pPr>
    </w:p>
    <w:p w14:paraId="19A5BEC8" w14:textId="77777777" w:rsidR="00194D61" w:rsidRDefault="00194D61" w:rsidP="0011098F">
      <w:pPr>
        <w:shd w:val="clear" w:color="auto" w:fill="FFFFFF"/>
        <w:spacing w:after="150" w:line="480" w:lineRule="atLeast"/>
        <w:rPr>
          <w:rFonts w:ascii="Calibri" w:eastAsia="Times New Roman" w:hAnsi="Calibri" w:cs="Calibri"/>
          <w:b/>
          <w:bCs/>
          <w:color w:val="000000"/>
          <w:lang w:eastAsia="en-GB"/>
        </w:rPr>
      </w:pPr>
    </w:p>
    <w:p w14:paraId="3C32BB85" w14:textId="5F6DFD92" w:rsidR="0011098F" w:rsidRPr="0011098F" w:rsidRDefault="0011098F" w:rsidP="0011098F">
      <w:pPr>
        <w:shd w:val="clear" w:color="auto" w:fill="FFFFFF"/>
        <w:spacing w:after="150" w:line="480" w:lineRule="atLeast"/>
        <w:rPr>
          <w:rFonts w:ascii="Calibri" w:eastAsia="Times New Roman" w:hAnsi="Calibri" w:cs="Calibri"/>
          <w:b/>
          <w:bCs/>
          <w:color w:val="000000"/>
          <w:lang w:eastAsia="en-GB"/>
        </w:rPr>
      </w:pPr>
      <w:r w:rsidRPr="0011098F">
        <w:rPr>
          <w:rFonts w:ascii="Calibri" w:eastAsia="Times New Roman" w:hAnsi="Calibri" w:cs="Calibri"/>
          <w:b/>
          <w:bCs/>
          <w:color w:val="000000"/>
          <w:lang w:eastAsia="en-GB"/>
        </w:rPr>
        <w:lastRenderedPageBreak/>
        <w:t>How we collect your personal data</w:t>
      </w:r>
    </w:p>
    <w:p w14:paraId="0150BD87" w14:textId="77777777" w:rsidR="0011098F" w:rsidRPr="0011098F" w:rsidRDefault="0011098F" w:rsidP="00005A4E">
      <w:pPr>
        <w:shd w:val="clear" w:color="auto" w:fill="FFFFFF"/>
        <w:spacing w:after="0" w:line="240" w:lineRule="auto"/>
        <w:rPr>
          <w:rFonts w:ascii="Calibri" w:eastAsia="Times New Roman" w:hAnsi="Calibri" w:cs="Calibri"/>
          <w:color w:val="000000"/>
          <w:lang w:eastAsia="en-GB"/>
        </w:rPr>
      </w:pPr>
      <w:r w:rsidRPr="0011098F">
        <w:rPr>
          <w:rFonts w:ascii="Calibri" w:eastAsia="Times New Roman" w:hAnsi="Calibri" w:cs="Calibri"/>
          <w:b/>
          <w:bCs/>
          <w:color w:val="000000"/>
          <w:lang w:eastAsia="en-GB"/>
        </w:rPr>
        <w:t>Directly from you</w:t>
      </w:r>
      <w:r w:rsidRPr="0011098F">
        <w:rPr>
          <w:rFonts w:ascii="Calibri" w:eastAsia="Times New Roman" w:hAnsi="Calibri" w:cs="Calibri"/>
          <w:color w:val="000000"/>
          <w:lang w:eastAsia="en-GB"/>
        </w:rPr>
        <w:t>: You give us your personal data in your direct interactions with us. Such personal data includes Identity Data, Contact Data, Financial Data, Profile Data, Usage Data, Technical Data, Marketing and Communications Data (</w:t>
      </w:r>
      <w:proofErr w:type="spellStart"/>
      <w:r w:rsidRPr="0011098F">
        <w:rPr>
          <w:rFonts w:ascii="Calibri" w:eastAsia="Times New Roman" w:hAnsi="Calibri" w:cs="Calibri"/>
          <w:color w:val="000000"/>
          <w:lang w:eastAsia="en-GB"/>
        </w:rPr>
        <w:t>i</w:t>
      </w:r>
      <w:proofErr w:type="spellEnd"/>
      <w:r w:rsidRPr="0011098F">
        <w:rPr>
          <w:rFonts w:ascii="Calibri" w:eastAsia="Times New Roman" w:hAnsi="Calibri" w:cs="Calibri"/>
          <w:color w:val="000000"/>
          <w:lang w:eastAsia="en-GB"/>
        </w:rPr>
        <w:t xml:space="preserve">) by filling in forms on our website (ii) by leaving ratings and comments (iii) by corresponding with us by email or post (iv) by calling us over the telephone. </w:t>
      </w:r>
    </w:p>
    <w:p w14:paraId="3A513495" w14:textId="77777777" w:rsidR="00EC529F" w:rsidRDefault="00EC529F" w:rsidP="00005A4E">
      <w:pPr>
        <w:shd w:val="clear" w:color="auto" w:fill="FFFFFF"/>
        <w:spacing w:after="0" w:line="240" w:lineRule="auto"/>
        <w:rPr>
          <w:rFonts w:ascii="Calibri" w:eastAsia="Times New Roman" w:hAnsi="Calibri" w:cs="Calibri"/>
          <w:color w:val="000000"/>
          <w:lang w:eastAsia="en-GB"/>
        </w:rPr>
      </w:pPr>
    </w:p>
    <w:p w14:paraId="763B1602" w14:textId="77777777" w:rsidR="00410B21" w:rsidRPr="00410B21" w:rsidRDefault="00410B21" w:rsidP="00410B21">
      <w:pPr>
        <w:shd w:val="clear" w:color="auto" w:fill="FFFFFF"/>
        <w:suppressAutoHyphens/>
        <w:autoSpaceDN w:val="0"/>
        <w:spacing w:before="100" w:after="100" w:line="240" w:lineRule="auto"/>
        <w:rPr>
          <w:rFonts w:eastAsia="Times New Roman" w:cstheme="minorHAnsi"/>
          <w:color w:val="000000" w:themeColor="text1"/>
          <w:u w:val="single"/>
          <w:lang w:eastAsia="en-GB"/>
        </w:rPr>
      </w:pPr>
      <w:r w:rsidRPr="00410B21">
        <w:rPr>
          <w:rFonts w:eastAsia="Times New Roman" w:cstheme="minorHAnsi"/>
          <w:color w:val="000000" w:themeColor="text1"/>
          <w:u w:val="single"/>
          <w:lang w:eastAsia="en-GB"/>
        </w:rPr>
        <w:t>From use of our website</w:t>
      </w:r>
    </w:p>
    <w:p w14:paraId="53C84648" w14:textId="3CA76FBC" w:rsidR="00410B21" w:rsidRPr="00410B21" w:rsidRDefault="00533A7F" w:rsidP="00410B21">
      <w:pPr>
        <w:shd w:val="clear" w:color="auto" w:fill="FFFFFF"/>
        <w:suppressAutoHyphens/>
        <w:autoSpaceDN w:val="0"/>
        <w:spacing w:before="100" w:after="100" w:line="240" w:lineRule="auto"/>
        <w:rPr>
          <w:rFonts w:eastAsia="Times New Roman" w:cstheme="minorHAnsi"/>
          <w:color w:val="000000" w:themeColor="text1"/>
          <w:lang w:eastAsia="en-GB"/>
        </w:rPr>
      </w:pPr>
      <w:r>
        <w:rPr>
          <w:rFonts w:eastAsia="Times New Roman" w:cstheme="minorHAnsi"/>
          <w:color w:val="000000" w:themeColor="text1"/>
          <w:lang w:eastAsia="en-GB"/>
        </w:rPr>
        <w:t>atwsolutions</w:t>
      </w:r>
      <w:r w:rsidR="00410B21">
        <w:rPr>
          <w:rFonts w:eastAsia="Times New Roman" w:cstheme="minorHAnsi"/>
          <w:color w:val="000000" w:themeColor="text1"/>
          <w:lang w:eastAsia="en-GB"/>
        </w:rPr>
        <w:t xml:space="preserve"> </w:t>
      </w:r>
      <w:r w:rsidR="00410B21" w:rsidRPr="00410B21">
        <w:rPr>
          <w:rFonts w:eastAsia="Times New Roman" w:cstheme="minorHAnsi"/>
          <w:color w:val="000000" w:themeColor="text1"/>
          <w:lang w:eastAsia="en-GB"/>
        </w:rPr>
        <w:t xml:space="preserve">gathers information and statistics collectively about visitors to our website. Analysis of this information demonstrates the most frequently used sections of the website and assists us in continually improving the online service. </w:t>
      </w:r>
      <w:r w:rsidR="00410B21" w:rsidRPr="00410B21">
        <w:rPr>
          <w:rFonts w:eastAsia="Times New Roman" w:cstheme="minorHAnsi"/>
          <w:color w:val="333333"/>
          <w:lang w:eastAsia="en-GB"/>
        </w:rPr>
        <w:t xml:space="preserve">You give us your personal data, which includes Profile Data, Usage Data, Technical Data and/or Marketing and Communications Data when you use our website or which we have agreed with you to use or when you review any publications or marketing </w:t>
      </w:r>
      <w:proofErr w:type="gramStart"/>
      <w:r w:rsidR="00410B21" w:rsidRPr="00410B21">
        <w:rPr>
          <w:rFonts w:eastAsia="Times New Roman" w:cstheme="minorHAnsi"/>
          <w:color w:val="333333"/>
          <w:lang w:eastAsia="en-GB"/>
        </w:rPr>
        <w:t>material</w:t>
      </w:r>
      <w:proofErr w:type="gramEnd"/>
      <w:r w:rsidR="00410B21" w:rsidRPr="00410B21">
        <w:rPr>
          <w:rFonts w:eastAsia="Times New Roman" w:cstheme="minorHAnsi"/>
          <w:color w:val="333333"/>
          <w:lang w:eastAsia="en-GB"/>
        </w:rPr>
        <w:t xml:space="preserve"> we send you. </w:t>
      </w:r>
      <w:r w:rsidR="00410B21" w:rsidRPr="00410B21">
        <w:rPr>
          <w:rFonts w:eastAsia="Times New Roman" w:cstheme="minorHAnsi"/>
          <w:lang w:eastAsia="en-GB"/>
        </w:rPr>
        <w:t>Please see our cookies notice for more information.</w:t>
      </w:r>
    </w:p>
    <w:p w14:paraId="453D263A" w14:textId="77777777" w:rsidR="00410B21" w:rsidRPr="00410B21" w:rsidRDefault="00410B21" w:rsidP="00410B21">
      <w:pPr>
        <w:shd w:val="clear" w:color="auto" w:fill="FFFFFF"/>
        <w:spacing w:after="300" w:line="240" w:lineRule="auto"/>
        <w:textAlignment w:val="top"/>
        <w:rPr>
          <w:rFonts w:eastAsia="Times New Roman" w:cstheme="minorHAnsi"/>
          <w:color w:val="333333"/>
          <w:lang w:eastAsia="en-GB"/>
        </w:rPr>
      </w:pPr>
      <w:r w:rsidRPr="00410B21">
        <w:rPr>
          <w:rFonts w:eastAsia="Times New Roman" w:cstheme="minorHAnsi"/>
          <w:b/>
          <w:bCs/>
          <w:color w:val="333333"/>
          <w:lang w:eastAsia="en-GB"/>
        </w:rPr>
        <w:t>Indirectly: Third-party sources:</w:t>
      </w:r>
      <w:r w:rsidRPr="00410B21">
        <w:rPr>
          <w:rFonts w:eastAsia="Times New Roman" w:cstheme="minorHAnsi"/>
          <w:color w:val="333333"/>
          <w:lang w:eastAsia="en-GB"/>
        </w:rPr>
        <w:t xml:space="preserve"> We receive Identity Data, Contact Data, Financial Data, about you from third parties when:</w:t>
      </w:r>
    </w:p>
    <w:p w14:paraId="55F05264" w14:textId="3B9AEBB4" w:rsidR="00410B21" w:rsidRPr="00410B21" w:rsidRDefault="00410B21" w:rsidP="00410B21">
      <w:pPr>
        <w:numPr>
          <w:ilvl w:val="0"/>
          <w:numId w:val="10"/>
        </w:numPr>
        <w:shd w:val="clear" w:color="auto" w:fill="FFFFFF"/>
        <w:suppressAutoHyphens/>
        <w:autoSpaceDN w:val="0"/>
        <w:spacing w:before="100" w:beforeAutospacing="1" w:after="0" w:line="240" w:lineRule="auto"/>
        <w:ind w:left="714" w:hanging="357"/>
        <w:textAlignment w:val="top"/>
        <w:rPr>
          <w:rFonts w:eastAsia="Times New Roman" w:cstheme="minorHAnsi"/>
          <w:color w:val="333333"/>
          <w:lang w:eastAsia="en-GB"/>
        </w:rPr>
      </w:pPr>
      <w:r w:rsidRPr="00410B21">
        <w:rPr>
          <w:rFonts w:eastAsia="Times New Roman" w:cstheme="minorHAnsi"/>
          <w:color w:val="333333"/>
          <w:lang w:eastAsia="en-GB"/>
        </w:rPr>
        <w:t xml:space="preserve">we provide our services or other parties send us your personal data to enable the provision of </w:t>
      </w:r>
      <w:r w:rsidR="00E04980">
        <w:rPr>
          <w:rFonts w:eastAsia="Times New Roman" w:cstheme="minorHAnsi"/>
          <w:color w:val="333333"/>
          <w:lang w:eastAsia="en-GB"/>
        </w:rPr>
        <w:t>our</w:t>
      </w:r>
      <w:r w:rsidRPr="00410B21">
        <w:rPr>
          <w:rFonts w:eastAsia="Times New Roman" w:cstheme="minorHAnsi"/>
          <w:color w:val="333333"/>
          <w:lang w:eastAsia="en-GB"/>
        </w:rPr>
        <w:t xml:space="preserve"> service</w:t>
      </w:r>
      <w:r w:rsidR="00E04980">
        <w:rPr>
          <w:rFonts w:eastAsia="Times New Roman" w:cstheme="minorHAnsi"/>
          <w:color w:val="333333"/>
          <w:lang w:eastAsia="en-GB"/>
        </w:rPr>
        <w:t>s</w:t>
      </w:r>
      <w:r w:rsidRPr="00410B21">
        <w:rPr>
          <w:rFonts w:eastAsia="Times New Roman" w:cstheme="minorHAnsi"/>
          <w:color w:val="333333"/>
          <w:lang w:eastAsia="en-GB"/>
        </w:rPr>
        <w:t>. </w:t>
      </w:r>
    </w:p>
    <w:p w14:paraId="7F959F90" w14:textId="77777777" w:rsidR="00410B21" w:rsidRPr="00410B21" w:rsidRDefault="00410B21" w:rsidP="00410B21">
      <w:pPr>
        <w:numPr>
          <w:ilvl w:val="0"/>
          <w:numId w:val="10"/>
        </w:numPr>
        <w:shd w:val="clear" w:color="auto" w:fill="FFFFFF"/>
        <w:suppressAutoHyphens/>
        <w:autoSpaceDN w:val="0"/>
        <w:spacing w:before="100" w:beforeAutospacing="1" w:after="0" w:line="240" w:lineRule="auto"/>
        <w:ind w:left="714" w:hanging="357"/>
        <w:textAlignment w:val="top"/>
        <w:rPr>
          <w:rFonts w:eastAsia="Times New Roman" w:cstheme="minorHAnsi"/>
          <w:color w:val="333333"/>
          <w:lang w:eastAsia="en-GB"/>
        </w:rPr>
      </w:pPr>
      <w:r w:rsidRPr="00410B21">
        <w:rPr>
          <w:rFonts w:eastAsia="Times New Roman" w:cstheme="minorHAnsi"/>
          <w:color w:val="333333"/>
          <w:lang w:eastAsia="en-GB"/>
        </w:rPr>
        <w:t xml:space="preserve">you provide your personal data to a third party for the purpose of sharing it with us. </w:t>
      </w:r>
    </w:p>
    <w:p w14:paraId="2A176454" w14:textId="7E985E62" w:rsidR="00410B21" w:rsidRPr="00005A4E" w:rsidRDefault="00410B21" w:rsidP="00410B21">
      <w:pPr>
        <w:numPr>
          <w:ilvl w:val="0"/>
          <w:numId w:val="10"/>
        </w:numPr>
        <w:shd w:val="clear" w:color="auto" w:fill="FFFFFF"/>
        <w:suppressAutoHyphens/>
        <w:autoSpaceDN w:val="0"/>
        <w:spacing w:before="100" w:beforeAutospacing="1" w:after="0" w:line="240" w:lineRule="auto"/>
        <w:ind w:left="714" w:hanging="357"/>
        <w:textAlignment w:val="top"/>
        <w:rPr>
          <w:rFonts w:eastAsia="Times New Roman" w:cstheme="minorHAnsi"/>
          <w:color w:val="333333"/>
          <w:lang w:eastAsia="en-GB"/>
        </w:rPr>
      </w:pPr>
      <w:r w:rsidRPr="00005A4E">
        <w:rPr>
          <w:rFonts w:eastAsia="Times New Roman" w:cstheme="minorHAnsi"/>
          <w:color w:val="333333"/>
          <w:lang w:eastAsia="en-GB"/>
        </w:rPr>
        <w:t>we interact with governmental or regulatory bodies</w:t>
      </w:r>
      <w:r w:rsidR="008D19EF">
        <w:rPr>
          <w:rFonts w:eastAsia="Times New Roman" w:cstheme="minorHAnsi"/>
          <w:color w:val="333333"/>
          <w:lang w:eastAsia="en-GB"/>
        </w:rPr>
        <w:t xml:space="preserve"> such as the </w:t>
      </w:r>
      <w:r w:rsidR="00761501">
        <w:rPr>
          <w:rFonts w:eastAsia="Times New Roman" w:cstheme="minorHAnsi"/>
          <w:color w:val="333333"/>
          <w:lang w:eastAsia="en-GB"/>
        </w:rPr>
        <w:t>Department for Work and Pensions (</w:t>
      </w:r>
      <w:r w:rsidR="008D19EF">
        <w:rPr>
          <w:rFonts w:eastAsia="Times New Roman" w:cstheme="minorHAnsi"/>
          <w:color w:val="333333"/>
          <w:lang w:eastAsia="en-GB"/>
        </w:rPr>
        <w:t>DWP</w:t>
      </w:r>
      <w:r w:rsidR="00761501">
        <w:rPr>
          <w:rFonts w:eastAsia="Times New Roman" w:cstheme="minorHAnsi"/>
          <w:color w:val="333333"/>
          <w:lang w:eastAsia="en-GB"/>
        </w:rPr>
        <w:t>)</w:t>
      </w:r>
      <w:r w:rsidRPr="00005A4E">
        <w:rPr>
          <w:rFonts w:eastAsia="Times New Roman" w:cstheme="minorHAnsi"/>
          <w:color w:val="333333"/>
          <w:lang w:eastAsia="en-GB"/>
        </w:rPr>
        <w:t xml:space="preserve"> or other authorities in relation to you or on your behalf</w:t>
      </w:r>
      <w:r w:rsidR="00FF59B9">
        <w:rPr>
          <w:rFonts w:eastAsia="Times New Roman" w:cstheme="minorHAnsi"/>
          <w:color w:val="333333"/>
          <w:lang w:eastAsia="en-GB"/>
        </w:rPr>
        <w:t xml:space="preserve"> specific and reliant to the service that we are offering</w:t>
      </w:r>
      <w:r w:rsidRPr="00005A4E">
        <w:rPr>
          <w:rFonts w:eastAsia="Times New Roman" w:cstheme="minorHAnsi"/>
          <w:color w:val="333333"/>
          <w:lang w:eastAsia="en-GB"/>
        </w:rPr>
        <w:t>. </w:t>
      </w:r>
    </w:p>
    <w:p w14:paraId="5E70BEA9" w14:textId="77777777" w:rsidR="00410B21" w:rsidRPr="00410B21" w:rsidRDefault="00410B21" w:rsidP="00410B21">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410B21">
        <w:rPr>
          <w:rFonts w:eastAsia="Times New Roman" w:cstheme="minorHAnsi"/>
          <w:b/>
          <w:bCs/>
          <w:color w:val="000000" w:themeColor="text1"/>
          <w:lang w:eastAsia="en-GB"/>
        </w:rPr>
        <w:t xml:space="preserve">Providing personal data </w:t>
      </w:r>
    </w:p>
    <w:p w14:paraId="264F3290" w14:textId="77777777" w:rsidR="00410B21" w:rsidRPr="00410B21" w:rsidRDefault="00410B21" w:rsidP="00410B21">
      <w:pPr>
        <w:shd w:val="clear" w:color="auto" w:fill="FFFFFF"/>
        <w:suppressAutoHyphens/>
        <w:autoSpaceDN w:val="0"/>
        <w:spacing w:before="100" w:after="100" w:line="240" w:lineRule="auto"/>
        <w:rPr>
          <w:rFonts w:eastAsia="Times New Roman" w:cstheme="minorHAnsi"/>
          <w:color w:val="000000" w:themeColor="text1"/>
          <w:lang w:eastAsia="en-GB"/>
        </w:rPr>
      </w:pPr>
      <w:r w:rsidRPr="00410B21">
        <w:rPr>
          <w:rFonts w:eastAsia="Times New Roman" w:cstheme="minorHAnsi"/>
          <w:color w:val="000000" w:themeColor="text1"/>
          <w:lang w:eastAsia="en-GB"/>
        </w:rPr>
        <w:t xml:space="preserve">Where we need to collect personal data by law or under the terms of a </w:t>
      </w:r>
      <w:proofErr w:type="gramStart"/>
      <w:r w:rsidRPr="00410B21">
        <w:rPr>
          <w:rFonts w:eastAsia="Times New Roman" w:cstheme="minorHAnsi"/>
          <w:color w:val="000000" w:themeColor="text1"/>
          <w:lang w:eastAsia="en-GB"/>
        </w:rPr>
        <w:t>contract</w:t>
      </w:r>
      <w:proofErr w:type="gramEnd"/>
      <w:r w:rsidRPr="00410B21">
        <w:rPr>
          <w:rFonts w:eastAsia="Times New Roman" w:cstheme="minorHAnsi"/>
          <w:color w:val="000000" w:themeColor="text1"/>
          <w:lang w:eastAsia="en-GB"/>
        </w:rPr>
        <w:t xml:space="preserve"> we have with you and you do not provide that information when requested we may not be able to perform the contract we have or are trying to enter into with you for example to provide you with our services. In this case we may have to cancel our </w:t>
      </w:r>
      <w:proofErr w:type="gramStart"/>
      <w:r w:rsidRPr="00410B21">
        <w:rPr>
          <w:rFonts w:eastAsia="Times New Roman" w:cstheme="minorHAnsi"/>
          <w:color w:val="000000" w:themeColor="text1"/>
          <w:lang w:eastAsia="en-GB"/>
        </w:rPr>
        <w:t>service</w:t>
      </w:r>
      <w:proofErr w:type="gramEnd"/>
      <w:r w:rsidRPr="00410B21">
        <w:rPr>
          <w:rFonts w:eastAsia="Times New Roman" w:cstheme="minorHAnsi"/>
          <w:color w:val="000000" w:themeColor="text1"/>
          <w:lang w:eastAsia="en-GB"/>
        </w:rPr>
        <w:t xml:space="preserve"> but we will notify you if this is the case at the time. </w:t>
      </w:r>
    </w:p>
    <w:p w14:paraId="716DE54D" w14:textId="77777777" w:rsidR="0066401B" w:rsidRPr="0066401B" w:rsidRDefault="0066401B" w:rsidP="0066401B">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66401B">
        <w:rPr>
          <w:rFonts w:eastAsia="Times New Roman" w:cstheme="minorHAnsi"/>
          <w:b/>
          <w:bCs/>
          <w:color w:val="000000" w:themeColor="text1"/>
          <w:lang w:eastAsia="en-GB"/>
        </w:rPr>
        <w:t xml:space="preserve">How we use your personal data </w:t>
      </w:r>
    </w:p>
    <w:p w14:paraId="2002B209" w14:textId="64AE9A2C" w:rsidR="0066401B" w:rsidRPr="0066401B" w:rsidRDefault="00C64FED" w:rsidP="0066401B">
      <w:pPr>
        <w:shd w:val="clear" w:color="auto" w:fill="FFFFFF"/>
        <w:suppressAutoHyphens/>
        <w:autoSpaceDN w:val="0"/>
        <w:spacing w:after="0" w:line="240" w:lineRule="auto"/>
        <w:rPr>
          <w:rFonts w:eastAsia="Times New Roman" w:cstheme="minorHAnsi"/>
          <w:color w:val="000000" w:themeColor="text1"/>
          <w:lang w:eastAsia="en-GB"/>
        </w:rPr>
      </w:pPr>
      <w:bookmarkStart w:id="2" w:name="a964261"/>
      <w:r>
        <w:rPr>
          <w:rFonts w:eastAsia="Times New Roman" w:cstheme="minorHAnsi"/>
          <w:color w:val="000000" w:themeColor="text1"/>
          <w:lang w:eastAsia="en-GB"/>
        </w:rPr>
        <w:t>atwsolutions</w:t>
      </w:r>
      <w:r w:rsidR="0066401B">
        <w:rPr>
          <w:rFonts w:eastAsia="Times New Roman" w:cstheme="minorHAnsi"/>
          <w:color w:val="000000" w:themeColor="text1"/>
          <w:lang w:eastAsia="en-GB"/>
        </w:rPr>
        <w:t xml:space="preserve"> </w:t>
      </w:r>
      <w:r w:rsidR="0066401B" w:rsidRPr="0066401B">
        <w:rPr>
          <w:rFonts w:eastAsia="Times New Roman" w:cstheme="minorHAnsi"/>
          <w:color w:val="000000" w:themeColor="text1"/>
          <w:lang w:eastAsia="en-GB"/>
        </w:rPr>
        <w:t>will only use your personal data when the law allows us to. We will use your personal data in the following circumstances:</w:t>
      </w:r>
      <w:bookmarkEnd w:id="2"/>
    </w:p>
    <w:p w14:paraId="2274CEE0" w14:textId="77777777" w:rsidR="0066401B" w:rsidRPr="0066401B" w:rsidRDefault="0066401B" w:rsidP="0066401B">
      <w:pPr>
        <w:shd w:val="clear" w:color="auto" w:fill="FFFFFF"/>
        <w:suppressAutoHyphens/>
        <w:autoSpaceDN w:val="0"/>
        <w:spacing w:after="0" w:line="240" w:lineRule="auto"/>
        <w:rPr>
          <w:rFonts w:eastAsia="Times New Roman" w:cstheme="minorHAnsi"/>
          <w:color w:val="000000" w:themeColor="text1"/>
          <w:lang w:eastAsia="en-GB"/>
        </w:rPr>
      </w:pPr>
    </w:p>
    <w:p w14:paraId="7631256A" w14:textId="77777777" w:rsidR="0066401B" w:rsidRPr="0066401B" w:rsidRDefault="0066401B" w:rsidP="0066401B">
      <w:pPr>
        <w:numPr>
          <w:ilvl w:val="0"/>
          <w:numId w:val="11"/>
        </w:numPr>
        <w:shd w:val="clear" w:color="auto" w:fill="FFFFFF"/>
        <w:suppressAutoHyphens/>
        <w:autoSpaceDN w:val="0"/>
        <w:spacing w:after="0" w:line="240" w:lineRule="auto"/>
        <w:contextualSpacing/>
        <w:rPr>
          <w:rFonts w:eastAsia="Times New Roman" w:cstheme="minorHAnsi"/>
          <w:color w:val="000000" w:themeColor="text1"/>
          <w:lang w:eastAsia="en-GB"/>
        </w:rPr>
      </w:pPr>
      <w:r w:rsidRPr="0066401B">
        <w:rPr>
          <w:rFonts w:eastAsia="Times New Roman" w:cstheme="minorHAnsi"/>
          <w:color w:val="000000" w:themeColor="text1"/>
          <w:u w:val="single"/>
          <w:lang w:eastAsia="en-GB"/>
        </w:rPr>
        <w:t>Performance of a contract:</w:t>
      </w:r>
      <w:r w:rsidRPr="0066401B">
        <w:rPr>
          <w:rFonts w:eastAsia="Times New Roman" w:cstheme="minorHAnsi"/>
          <w:color w:val="000000" w:themeColor="text1"/>
          <w:lang w:eastAsia="en-GB"/>
        </w:rPr>
        <w:t xml:space="preserve"> Where we need to perform the </w:t>
      </w:r>
      <w:proofErr w:type="gramStart"/>
      <w:r w:rsidRPr="0066401B">
        <w:rPr>
          <w:rFonts w:eastAsia="Times New Roman" w:cstheme="minorHAnsi"/>
          <w:color w:val="000000" w:themeColor="text1"/>
          <w:lang w:eastAsia="en-GB"/>
        </w:rPr>
        <w:t>contract</w:t>
      </w:r>
      <w:proofErr w:type="gramEnd"/>
      <w:r w:rsidRPr="0066401B">
        <w:rPr>
          <w:rFonts w:eastAsia="Times New Roman" w:cstheme="minorHAnsi"/>
          <w:color w:val="000000" w:themeColor="text1"/>
          <w:lang w:eastAsia="en-GB"/>
        </w:rPr>
        <w:t xml:space="preserve"> we are about to enter into or have entered into with you. For </w:t>
      </w:r>
      <w:proofErr w:type="gramStart"/>
      <w:r w:rsidRPr="0066401B">
        <w:rPr>
          <w:rFonts w:eastAsia="Times New Roman" w:cstheme="minorHAnsi"/>
          <w:color w:val="000000" w:themeColor="text1"/>
          <w:lang w:eastAsia="en-GB"/>
        </w:rPr>
        <w:t>example</w:t>
      </w:r>
      <w:proofErr w:type="gramEnd"/>
      <w:r w:rsidRPr="0066401B">
        <w:rPr>
          <w:rFonts w:eastAsia="Times New Roman" w:cstheme="minorHAnsi"/>
          <w:color w:val="000000" w:themeColor="text1"/>
          <w:lang w:eastAsia="en-GB"/>
        </w:rPr>
        <w:t xml:space="preserve"> when you sign up to our services. </w:t>
      </w:r>
    </w:p>
    <w:p w14:paraId="56753CA2" w14:textId="77777777" w:rsidR="0066401B" w:rsidRPr="0066401B" w:rsidRDefault="0066401B" w:rsidP="0066401B">
      <w:pPr>
        <w:numPr>
          <w:ilvl w:val="0"/>
          <w:numId w:val="11"/>
        </w:numPr>
        <w:shd w:val="clear" w:color="auto" w:fill="FFFFFF"/>
        <w:suppressAutoHyphens/>
        <w:autoSpaceDN w:val="0"/>
        <w:spacing w:after="0" w:line="240" w:lineRule="auto"/>
        <w:contextualSpacing/>
        <w:rPr>
          <w:rFonts w:eastAsia="Times New Roman" w:cstheme="minorHAnsi"/>
          <w:color w:val="000000" w:themeColor="text1"/>
          <w:lang w:eastAsia="en-GB"/>
        </w:rPr>
      </w:pPr>
      <w:r w:rsidRPr="0066401B">
        <w:rPr>
          <w:rFonts w:eastAsia="Times New Roman" w:cstheme="minorHAnsi"/>
          <w:color w:val="000000" w:themeColor="text1"/>
          <w:u w:val="single"/>
          <w:lang w:eastAsia="en-GB"/>
        </w:rPr>
        <w:t>Legal obligation:</w:t>
      </w:r>
      <w:r w:rsidRPr="0066401B">
        <w:rPr>
          <w:rFonts w:eastAsia="Times New Roman" w:cstheme="minorHAnsi"/>
          <w:color w:val="000000" w:themeColor="text1"/>
          <w:lang w:eastAsia="en-GB"/>
        </w:rPr>
        <w:t xml:space="preserve"> Where we need to comply with a legal obligation. For </w:t>
      </w:r>
      <w:proofErr w:type="gramStart"/>
      <w:r w:rsidRPr="0066401B">
        <w:rPr>
          <w:rFonts w:eastAsia="Times New Roman" w:cstheme="minorHAnsi"/>
          <w:color w:val="000000" w:themeColor="text1"/>
          <w:lang w:eastAsia="en-GB"/>
        </w:rPr>
        <w:t>example</w:t>
      </w:r>
      <w:proofErr w:type="gramEnd"/>
      <w:r w:rsidRPr="0066401B">
        <w:rPr>
          <w:rFonts w:eastAsia="Times New Roman" w:cstheme="minorHAnsi"/>
          <w:color w:val="000000" w:themeColor="text1"/>
          <w:lang w:eastAsia="en-GB"/>
        </w:rPr>
        <w:t xml:space="preserve"> for accounting or legal purposes. </w:t>
      </w:r>
    </w:p>
    <w:p w14:paraId="6AA3E6B2" w14:textId="77777777" w:rsidR="0066401B" w:rsidRPr="0066401B" w:rsidRDefault="0066401B" w:rsidP="0066401B">
      <w:pPr>
        <w:numPr>
          <w:ilvl w:val="0"/>
          <w:numId w:val="11"/>
        </w:numPr>
        <w:shd w:val="clear" w:color="auto" w:fill="FFFFFF"/>
        <w:suppressAutoHyphens/>
        <w:autoSpaceDN w:val="0"/>
        <w:spacing w:after="0" w:line="240" w:lineRule="auto"/>
        <w:rPr>
          <w:rFonts w:eastAsia="Times New Roman" w:cstheme="minorHAnsi"/>
          <w:color w:val="000000" w:themeColor="text1"/>
          <w:lang w:eastAsia="en-GB"/>
        </w:rPr>
      </w:pPr>
      <w:r w:rsidRPr="0066401B">
        <w:rPr>
          <w:rFonts w:eastAsia="Times New Roman" w:cstheme="minorHAnsi"/>
          <w:color w:val="000000" w:themeColor="text1"/>
          <w:u w:val="single"/>
          <w:lang w:eastAsia="en-GB"/>
        </w:rPr>
        <w:t>Legitimate interests:</w:t>
      </w:r>
      <w:r w:rsidRPr="0066401B">
        <w:rPr>
          <w:rFonts w:eastAsia="Times New Roman" w:cstheme="minorHAnsi"/>
          <w:color w:val="000000" w:themeColor="text1"/>
          <w:lang w:eastAsia="en-GB"/>
        </w:rPr>
        <w:t xml:space="preserve"> Where it is necessary for our legitimate interests or those of a third party and your interests and fundamental rights do not override those interests.</w:t>
      </w:r>
      <w:bookmarkStart w:id="3" w:name="a852894"/>
    </w:p>
    <w:p w14:paraId="2CD61E52" w14:textId="102F4061" w:rsidR="0066401B" w:rsidRPr="0066401B" w:rsidRDefault="0066401B" w:rsidP="0066401B">
      <w:pPr>
        <w:numPr>
          <w:ilvl w:val="0"/>
          <w:numId w:val="11"/>
        </w:numPr>
        <w:shd w:val="clear" w:color="auto" w:fill="FFFFFF"/>
        <w:suppressAutoHyphens/>
        <w:autoSpaceDN w:val="0"/>
        <w:spacing w:after="0" w:line="240" w:lineRule="auto"/>
        <w:rPr>
          <w:rFonts w:eastAsia="Times New Roman" w:cstheme="minorHAnsi"/>
          <w:color w:val="000000" w:themeColor="text1"/>
          <w:lang w:eastAsia="en-GB"/>
        </w:rPr>
      </w:pPr>
      <w:r w:rsidRPr="0066401B">
        <w:rPr>
          <w:rFonts w:ascii="Calibri" w:eastAsia="Calibri" w:hAnsi="Calibri" w:cs="Times New Roman"/>
          <w:u w:val="single"/>
        </w:rPr>
        <w:t>Consent:</w:t>
      </w:r>
      <w:r w:rsidRPr="0066401B">
        <w:rPr>
          <w:rFonts w:ascii="Calibri" w:eastAsia="Calibri" w:hAnsi="Calibri" w:cs="Times New Roman"/>
        </w:rPr>
        <w:t xml:space="preserve"> We do not generally rely on consent as a legal basis for processing your personal data. Where we do rely on consent you have the right to withdraw consent at any time. </w:t>
      </w:r>
      <w:bookmarkEnd w:id="3"/>
      <w:r w:rsidRPr="0066401B">
        <w:rPr>
          <w:rFonts w:ascii="Calibri" w:eastAsia="Calibri" w:hAnsi="Calibri" w:cs="Times New Roman"/>
        </w:rPr>
        <w:t xml:space="preserve">Please contact us at </w:t>
      </w:r>
      <w:hyperlink r:id="rId8" w:history="1">
        <w:r w:rsidR="00EA6400">
          <w:rPr>
            <w:rStyle w:val="Hyperlink"/>
          </w:rPr>
          <w:t>hello@atwsolutions.co.uk</w:t>
        </w:r>
      </w:hyperlink>
      <w:r w:rsidR="00E04980">
        <w:rPr>
          <w:rStyle w:val="Hyperlink"/>
        </w:rPr>
        <w:t xml:space="preserve"> </w:t>
      </w:r>
      <w:r w:rsidRPr="0066401B">
        <w:rPr>
          <w:rFonts w:ascii="Calibri" w:eastAsia="Calibri" w:hAnsi="Calibri" w:cs="Times New Roman"/>
        </w:rPr>
        <w:t xml:space="preserve">to withdraw consent. Please also see </w:t>
      </w:r>
      <w:r w:rsidRPr="0066401B">
        <w:rPr>
          <w:rFonts w:ascii="Calibri" w:eastAsia="Calibri" w:hAnsi="Calibri" w:cs="Times New Roman"/>
          <w:u w:val="single"/>
        </w:rPr>
        <w:t>Marketing communications</w:t>
      </w:r>
      <w:r w:rsidRPr="0066401B">
        <w:rPr>
          <w:rFonts w:ascii="Calibri" w:eastAsia="Calibri" w:hAnsi="Calibri" w:cs="Times New Roman"/>
        </w:rPr>
        <w:t xml:space="preserve">. </w:t>
      </w:r>
    </w:p>
    <w:p w14:paraId="0B52D299" w14:textId="77777777" w:rsidR="00005A4E" w:rsidRDefault="00005A4E" w:rsidP="00005A4E">
      <w:pPr>
        <w:autoSpaceDN w:val="0"/>
        <w:spacing w:line="256" w:lineRule="auto"/>
        <w:rPr>
          <w:rFonts w:eastAsia="Times New Roman" w:cstheme="minorHAnsi"/>
          <w:b/>
          <w:bCs/>
          <w:color w:val="000000" w:themeColor="text1"/>
          <w:lang w:eastAsia="en-GB"/>
        </w:rPr>
      </w:pPr>
      <w:bookmarkStart w:id="4" w:name="a309744"/>
    </w:p>
    <w:p w14:paraId="5EE5F6EA" w14:textId="77777777" w:rsidR="00D6126E" w:rsidRDefault="00D6126E" w:rsidP="00711D68">
      <w:pPr>
        <w:autoSpaceDN w:val="0"/>
        <w:spacing w:line="256" w:lineRule="auto"/>
        <w:rPr>
          <w:rFonts w:eastAsia="Times New Roman" w:cstheme="minorHAnsi"/>
          <w:b/>
          <w:color w:val="000000" w:themeColor="text1"/>
          <w:lang w:eastAsia="en-GB"/>
        </w:rPr>
      </w:pPr>
    </w:p>
    <w:p w14:paraId="008ED91F" w14:textId="77777777" w:rsidR="00D6126E" w:rsidRDefault="00D6126E" w:rsidP="00711D68">
      <w:pPr>
        <w:autoSpaceDN w:val="0"/>
        <w:spacing w:line="256" w:lineRule="auto"/>
        <w:rPr>
          <w:rFonts w:eastAsia="Times New Roman" w:cstheme="minorHAnsi"/>
          <w:b/>
          <w:color w:val="000000" w:themeColor="text1"/>
          <w:lang w:eastAsia="en-GB"/>
        </w:rPr>
      </w:pPr>
    </w:p>
    <w:p w14:paraId="05ACA5DD" w14:textId="77777777" w:rsidR="00194D61" w:rsidRDefault="00194D61" w:rsidP="00711D68">
      <w:pPr>
        <w:autoSpaceDN w:val="0"/>
        <w:spacing w:line="256" w:lineRule="auto"/>
        <w:rPr>
          <w:rFonts w:eastAsia="Times New Roman" w:cstheme="minorHAnsi"/>
          <w:b/>
          <w:color w:val="000000" w:themeColor="text1"/>
          <w:lang w:eastAsia="en-GB"/>
        </w:rPr>
      </w:pPr>
    </w:p>
    <w:p w14:paraId="69A7DFE8" w14:textId="7CE8AFC9" w:rsidR="00AB4942" w:rsidRPr="00005A4E" w:rsidRDefault="00AB4942" w:rsidP="00711D68">
      <w:pPr>
        <w:autoSpaceDN w:val="0"/>
        <w:spacing w:line="256" w:lineRule="auto"/>
        <w:rPr>
          <w:rFonts w:eastAsia="Times New Roman" w:cstheme="minorHAnsi"/>
          <w:b/>
          <w:bCs/>
          <w:color w:val="000000" w:themeColor="text1"/>
          <w:lang w:eastAsia="en-GB"/>
        </w:rPr>
      </w:pPr>
      <w:r w:rsidRPr="00AB4942">
        <w:rPr>
          <w:rFonts w:eastAsia="Times New Roman" w:cstheme="minorHAnsi"/>
          <w:b/>
          <w:color w:val="000000" w:themeColor="text1"/>
          <w:lang w:eastAsia="en-GB"/>
        </w:rPr>
        <w:lastRenderedPageBreak/>
        <w:t xml:space="preserve">Purposes for which we will use your personal </w:t>
      </w:r>
      <w:proofErr w:type="gramStart"/>
      <w:r w:rsidRPr="00AB4942">
        <w:rPr>
          <w:rFonts w:eastAsia="Times New Roman" w:cstheme="minorHAnsi"/>
          <w:b/>
          <w:color w:val="000000" w:themeColor="text1"/>
          <w:lang w:eastAsia="en-GB"/>
        </w:rPr>
        <w:t>data</w:t>
      </w:r>
      <w:bookmarkEnd w:id="4"/>
      <w:proofErr w:type="gramEnd"/>
    </w:p>
    <w:p w14:paraId="6845C7B5"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bookmarkStart w:id="5" w:name="a218374"/>
    </w:p>
    <w:p w14:paraId="580B5154"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We have set out below in a table format a description of all the ways we plan to use your personal data and which of the legal bases we rely on to do so. We have also identified what our legitimate interests are where appropriate.</w:t>
      </w:r>
      <w:bookmarkEnd w:id="5"/>
    </w:p>
    <w:p w14:paraId="453BF6E8"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p>
    <w:p w14:paraId="287BF1A2"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bookmarkStart w:id="6" w:name="a638713"/>
      <w:r w:rsidRPr="00AB4942">
        <w:rPr>
          <w:rFonts w:eastAsia="Times New Roman" w:cstheme="minorHAnsi"/>
          <w:color w:val="000000" w:themeColor="text1"/>
          <w:lang w:eastAsia="en-GB"/>
        </w:rPr>
        <w:t xml:space="preserve">Note that we may process your personal data for more than one lawful ground depending on the specific purpose for which we are using your data. Please contact us if you need details about the specific legal </w:t>
      </w:r>
      <w:proofErr w:type="gramStart"/>
      <w:r w:rsidRPr="00AB4942">
        <w:rPr>
          <w:rFonts w:eastAsia="Times New Roman" w:cstheme="minorHAnsi"/>
          <w:color w:val="000000" w:themeColor="text1"/>
          <w:lang w:eastAsia="en-GB"/>
        </w:rPr>
        <w:t>ground</w:t>
      </w:r>
      <w:proofErr w:type="gramEnd"/>
      <w:r w:rsidRPr="00AB4942">
        <w:rPr>
          <w:rFonts w:eastAsia="Times New Roman" w:cstheme="minorHAnsi"/>
          <w:color w:val="000000" w:themeColor="text1"/>
          <w:lang w:eastAsia="en-GB"/>
        </w:rPr>
        <w:t xml:space="preserve"> we are relying on to process your personal data where more than one ground has been set out in the table below. </w:t>
      </w:r>
      <w:bookmarkEnd w:id="6"/>
    </w:p>
    <w:p w14:paraId="35F1950A"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445"/>
        <w:gridCol w:w="3550"/>
      </w:tblGrid>
      <w:tr w:rsidR="00AB4942" w:rsidRPr="00AB4942" w14:paraId="09708AE1"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0FEF7B86" w14:textId="77777777" w:rsidR="00AB4942" w:rsidRPr="00AB4942" w:rsidRDefault="00AB4942" w:rsidP="00AB4942">
            <w:pPr>
              <w:shd w:val="clear" w:color="auto" w:fill="FFFFFF"/>
              <w:suppressAutoHyphens/>
              <w:autoSpaceDN w:val="0"/>
              <w:spacing w:after="0" w:line="240" w:lineRule="auto"/>
              <w:rPr>
                <w:rFonts w:eastAsia="Times New Roman" w:cstheme="minorHAnsi"/>
                <w:b/>
                <w:color w:val="000000" w:themeColor="text1"/>
                <w:lang w:eastAsia="en-GB"/>
              </w:rPr>
            </w:pPr>
            <w:r w:rsidRPr="00AB4942">
              <w:rPr>
                <w:rFonts w:eastAsia="Times New Roman" w:cstheme="minorHAnsi"/>
                <w:b/>
                <w:color w:val="000000" w:themeColor="text1"/>
                <w:lang w:eastAsia="en-GB"/>
              </w:rPr>
              <w:t>Purpose/Activity</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16283D1" w14:textId="77777777" w:rsidR="00AB4942" w:rsidRPr="00AB4942" w:rsidRDefault="00AB4942" w:rsidP="00AB4942">
            <w:pPr>
              <w:shd w:val="clear" w:color="auto" w:fill="FFFFFF"/>
              <w:suppressAutoHyphens/>
              <w:autoSpaceDN w:val="0"/>
              <w:spacing w:after="0" w:line="240" w:lineRule="auto"/>
              <w:rPr>
                <w:rFonts w:eastAsia="Times New Roman" w:cstheme="minorHAnsi"/>
                <w:b/>
                <w:color w:val="000000" w:themeColor="text1"/>
                <w:lang w:eastAsia="en-GB"/>
              </w:rPr>
            </w:pPr>
            <w:r w:rsidRPr="00AB4942">
              <w:rPr>
                <w:rFonts w:eastAsia="Times New Roman" w:cstheme="minorHAnsi"/>
                <w:b/>
                <w:color w:val="000000" w:themeColor="text1"/>
                <w:lang w:eastAsia="en-GB"/>
              </w:rPr>
              <w:t>Type of data</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6B67D558" w14:textId="77777777" w:rsidR="00AB4942" w:rsidRPr="00AB4942" w:rsidRDefault="00AB4942" w:rsidP="00AB4942">
            <w:pPr>
              <w:shd w:val="clear" w:color="auto" w:fill="FFFFFF"/>
              <w:suppressAutoHyphens/>
              <w:autoSpaceDN w:val="0"/>
              <w:spacing w:after="0" w:line="240" w:lineRule="auto"/>
              <w:rPr>
                <w:rFonts w:eastAsia="Times New Roman" w:cstheme="minorHAnsi"/>
                <w:b/>
                <w:color w:val="000000" w:themeColor="text1"/>
                <w:lang w:eastAsia="en-GB"/>
              </w:rPr>
            </w:pPr>
            <w:r w:rsidRPr="00AB4942">
              <w:rPr>
                <w:rFonts w:eastAsia="Times New Roman" w:cstheme="minorHAnsi"/>
                <w:b/>
                <w:color w:val="000000" w:themeColor="text1"/>
                <w:lang w:eastAsia="en-GB"/>
              </w:rPr>
              <w:t>Lawful basis for processing including basis of legitimate interest</w:t>
            </w:r>
          </w:p>
        </w:tc>
      </w:tr>
      <w:tr w:rsidR="00AB4942" w:rsidRPr="00AB4942" w14:paraId="58D74D44"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2C819B97" w14:textId="77777777" w:rsid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register you as a member for the provision of our services</w:t>
            </w:r>
            <w:r>
              <w:rPr>
                <w:rFonts w:eastAsia="Times New Roman" w:cstheme="minorHAnsi"/>
                <w:color w:val="000000" w:themeColor="text1"/>
                <w:lang w:eastAsia="en-GB"/>
              </w:rPr>
              <w:t xml:space="preserve"> i.e for work placement purposes </w:t>
            </w:r>
          </w:p>
          <w:p w14:paraId="58E8ACA1" w14:textId="1BF8A359"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1337713"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5E6C04E5"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Contact</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1049BBB"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Performance of a contract with you</w:t>
            </w:r>
          </w:p>
        </w:tc>
      </w:tr>
      <w:tr w:rsidR="00AB4942" w:rsidRPr="00AB4942" w14:paraId="027F7E43"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56BC1F1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To respond to any enquires </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A028D94"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1EFE2BC7"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Contact</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7E22FF0"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(a) Performance of a contract with you</w:t>
            </w:r>
          </w:p>
          <w:p w14:paraId="5B55B7F8"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Necessary for our legitimate interests</w:t>
            </w:r>
          </w:p>
        </w:tc>
      </w:tr>
      <w:tr w:rsidR="00AB4942" w:rsidRPr="00AB4942" w14:paraId="334893CE"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701B89A8"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process and deliver our services to you including:</w:t>
            </w:r>
          </w:p>
          <w:p w14:paraId="6B7CF083"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(a) Manage payments, fees and charges</w:t>
            </w:r>
          </w:p>
          <w:p w14:paraId="3323B38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Collect and recover money owed to us</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BAADEB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652FE84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(b) Contact </w:t>
            </w:r>
          </w:p>
          <w:p w14:paraId="79EFC4AF"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(c) Financial </w:t>
            </w:r>
          </w:p>
          <w:p w14:paraId="7E59714B"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(d) Transaction </w:t>
            </w:r>
          </w:p>
          <w:p w14:paraId="485C5709"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(e) Marketing and Communications</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983D9C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Performance of a contract with you </w:t>
            </w:r>
          </w:p>
          <w:p w14:paraId="724745AB"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Necessary for our legitimate interests i.e., to recover debts due to us</w:t>
            </w:r>
          </w:p>
        </w:tc>
      </w:tr>
      <w:tr w:rsidR="00AB4942" w:rsidRPr="00AB4942" w14:paraId="656835FB"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025B01DC"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manage our relationship with you which will include:</w:t>
            </w:r>
          </w:p>
          <w:p w14:paraId="7862F4FD" w14:textId="773D21E0"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Notifying you about changes to our terms or </w:t>
            </w:r>
            <w:r w:rsidR="00005A4E">
              <w:rPr>
                <w:rFonts w:eastAsia="Times New Roman" w:cstheme="minorHAnsi"/>
                <w:color w:val="000000" w:themeColor="text1"/>
                <w:lang w:eastAsia="en-GB"/>
              </w:rPr>
              <w:t>P</w:t>
            </w:r>
            <w:r w:rsidRPr="00AB4942">
              <w:rPr>
                <w:rFonts w:eastAsia="Times New Roman" w:cstheme="minorHAnsi"/>
                <w:color w:val="000000" w:themeColor="text1"/>
                <w:lang w:eastAsia="en-GB"/>
              </w:rPr>
              <w:t xml:space="preserve">rivacy </w:t>
            </w:r>
            <w:r w:rsidR="00005A4E">
              <w:rPr>
                <w:rFonts w:eastAsia="Times New Roman" w:cstheme="minorHAnsi"/>
                <w:color w:val="000000" w:themeColor="text1"/>
                <w:lang w:eastAsia="en-GB"/>
              </w:rPr>
              <w:t>N</w:t>
            </w:r>
            <w:r w:rsidRPr="00AB4942">
              <w:rPr>
                <w:rFonts w:eastAsia="Times New Roman" w:cstheme="minorHAnsi"/>
                <w:color w:val="000000" w:themeColor="text1"/>
                <w:lang w:eastAsia="en-GB"/>
              </w:rPr>
              <w:t>otice</w:t>
            </w:r>
          </w:p>
          <w:p w14:paraId="075D843A"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Asking you to leave a review or take a survey</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9A66848"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6FFB695F"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(b) Contact </w:t>
            </w:r>
          </w:p>
          <w:p w14:paraId="1B064BD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(c) Profile </w:t>
            </w:r>
          </w:p>
          <w:p w14:paraId="5B9820F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(d) Marketing and Communications</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7636785A"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Performance of a contract with you </w:t>
            </w:r>
          </w:p>
          <w:p w14:paraId="22B40ADC"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Necessary to comply with a legal obligation</w:t>
            </w:r>
          </w:p>
          <w:p w14:paraId="70115EA1"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(c) Necessary for our legitimate interests i.e., to keep our records updated and to study how customers use our products/services</w:t>
            </w:r>
          </w:p>
        </w:tc>
      </w:tr>
      <w:tr w:rsidR="00AB4942" w:rsidRPr="00AB4942" w14:paraId="2826F713"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69EBC2CF"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To administer and protect our business and this website including troubleshooting, data analysis, testing, system maintenance, support, reporting and hosting of data </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149D7D3B"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(a) Identity</w:t>
            </w:r>
          </w:p>
          <w:p w14:paraId="78DA07D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Contact</w:t>
            </w:r>
          </w:p>
          <w:p w14:paraId="5F6BA0EA"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(c) Technical</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3F091ABB"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(a) Necessary for our legitimate interests for running our business, provision of administration and IT services, network security, to prevent fraud and in the context of a business reorganisation or group restructuring exercise</w:t>
            </w:r>
          </w:p>
          <w:p w14:paraId="5B535D1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(b) Necessary to comply with a legal obligation</w:t>
            </w:r>
          </w:p>
        </w:tc>
      </w:tr>
      <w:tr w:rsidR="00AB4942" w:rsidRPr="00AB4942" w14:paraId="1A5FE714"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79E164D2"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deliver relevant website content and advertisements to you and measure or understand the effectiveness of the advertising we serve to you</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6E5D31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49DFC424"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(b) Contact </w:t>
            </w:r>
          </w:p>
          <w:p w14:paraId="2874680E"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(c) Profile </w:t>
            </w:r>
          </w:p>
          <w:p w14:paraId="14C8A5CC"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(d) Usage </w:t>
            </w:r>
          </w:p>
          <w:p w14:paraId="708D4C3D"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(e) Marketing and Communications </w:t>
            </w:r>
          </w:p>
          <w:p w14:paraId="77B2A4C9"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lastRenderedPageBreak/>
              <w:t xml:space="preserve">(f) Technical </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1B68B120"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lastRenderedPageBreak/>
              <w:t>Necessary for our legitimate interests i.e., to study how customers use our products/services, to develop them, to grow our business and to inform our marketing strategy</w:t>
            </w:r>
          </w:p>
        </w:tc>
      </w:tr>
      <w:tr w:rsidR="00AB4942" w:rsidRPr="00AB4942" w14:paraId="5F73F539"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6C30A48F"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use data analytics to improve our website, products/services, marketing, customer relationships and experiences</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125E7EE"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Technical </w:t>
            </w:r>
          </w:p>
          <w:p w14:paraId="463F512E"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(b) Usage </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061A22A3"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Necessary for our legitimate interests to define types of customers for our products and services, to keep our website updated and relevant, to develop our business and to inform our marketing strategy</w:t>
            </w:r>
          </w:p>
          <w:p w14:paraId="33AF8149"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u w:val="single"/>
                <w:lang w:eastAsia="en-GB"/>
              </w:rPr>
            </w:pPr>
          </w:p>
          <w:p w14:paraId="6EFF9E97"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u w:val="single"/>
                <w:lang w:eastAsia="en-GB"/>
              </w:rPr>
              <w:t>Note:</w:t>
            </w:r>
            <w:r w:rsidRPr="00AB4942">
              <w:rPr>
                <w:rFonts w:eastAsia="Times New Roman" w:cstheme="minorHAnsi"/>
                <w:color w:val="000000" w:themeColor="text1"/>
                <w:lang w:eastAsia="en-GB"/>
              </w:rPr>
              <w:t xml:space="preserve"> Where applicable consent will be used for data analytics obtained through cookies or similar technologies. See our cookies notice </w:t>
            </w:r>
          </w:p>
        </w:tc>
      </w:tr>
      <w:tr w:rsidR="00AB4942" w:rsidRPr="00AB4942" w14:paraId="2846BE8F" w14:textId="77777777" w:rsidTr="009E5830">
        <w:tc>
          <w:tcPr>
            <w:tcW w:w="3021" w:type="dxa"/>
            <w:tcBorders>
              <w:top w:val="single" w:sz="4" w:space="0" w:color="auto"/>
              <w:left w:val="single" w:sz="4" w:space="0" w:color="auto"/>
              <w:bottom w:val="single" w:sz="4" w:space="0" w:color="auto"/>
              <w:right w:val="single" w:sz="4" w:space="0" w:color="auto"/>
            </w:tcBorders>
            <w:shd w:val="clear" w:color="auto" w:fill="auto"/>
          </w:tcPr>
          <w:p w14:paraId="7E937AF9"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To make suggestions and recommendations to you about our services that may be of interest to you</w:t>
            </w: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AE1988A"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(a) Identity </w:t>
            </w:r>
          </w:p>
          <w:p w14:paraId="3BA5F087"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 xml:space="preserve">(b) Contact </w:t>
            </w:r>
          </w:p>
          <w:p w14:paraId="6809316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val="fr-FR" w:eastAsia="en-GB"/>
              </w:rPr>
            </w:pPr>
            <w:r w:rsidRPr="00AB4942">
              <w:rPr>
                <w:rFonts w:eastAsia="Times New Roman" w:cstheme="minorHAnsi"/>
                <w:color w:val="000000" w:themeColor="text1"/>
                <w:lang w:eastAsia="en-GB"/>
              </w:rPr>
              <w:t xml:space="preserve">(c) Technical </w:t>
            </w:r>
          </w:p>
          <w:p w14:paraId="43B90566"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val="fr-FR" w:eastAsia="en-GB"/>
              </w:rPr>
            </w:pPr>
            <w:r w:rsidRPr="00AB4942">
              <w:rPr>
                <w:rFonts w:eastAsia="Times New Roman" w:cstheme="minorHAnsi"/>
                <w:color w:val="000000" w:themeColor="text1"/>
                <w:lang w:val="fr-FR" w:eastAsia="en-GB"/>
              </w:rPr>
              <w:t xml:space="preserve">(d) Usage </w:t>
            </w:r>
          </w:p>
          <w:p w14:paraId="2C10F0C0"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val="fr-FR" w:eastAsia="en-GB"/>
              </w:rPr>
            </w:pPr>
            <w:r w:rsidRPr="00AB4942">
              <w:rPr>
                <w:rFonts w:eastAsia="Times New Roman" w:cstheme="minorHAnsi"/>
                <w:color w:val="000000" w:themeColor="text1"/>
                <w:lang w:val="fr-FR" w:eastAsia="en-GB"/>
              </w:rPr>
              <w:t xml:space="preserve">(e) Profile </w:t>
            </w:r>
          </w:p>
          <w:p w14:paraId="20F0AF4C"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val="fr-FR" w:eastAsia="en-GB"/>
              </w:rPr>
            </w:pPr>
            <w:r w:rsidRPr="00AB4942">
              <w:rPr>
                <w:rFonts w:eastAsia="Times New Roman" w:cstheme="minorHAnsi"/>
                <w:color w:val="000000" w:themeColor="text1"/>
                <w:lang w:val="fr-FR" w:eastAsia="en-GB"/>
              </w:rPr>
              <w:t>(f) Marketing and Communications</w:t>
            </w:r>
          </w:p>
        </w:tc>
        <w:tc>
          <w:tcPr>
            <w:tcW w:w="3550" w:type="dxa"/>
            <w:tcBorders>
              <w:top w:val="single" w:sz="4" w:space="0" w:color="auto"/>
              <w:left w:val="single" w:sz="4" w:space="0" w:color="auto"/>
              <w:bottom w:val="single" w:sz="4" w:space="0" w:color="auto"/>
              <w:right w:val="single" w:sz="4" w:space="0" w:color="auto"/>
            </w:tcBorders>
            <w:shd w:val="clear" w:color="auto" w:fill="auto"/>
          </w:tcPr>
          <w:p w14:paraId="4C81BD44" w14:textId="77777777" w:rsidR="00AB4942" w:rsidRPr="00AB4942" w:rsidRDefault="00AB4942" w:rsidP="00AB4942">
            <w:pPr>
              <w:shd w:val="clear" w:color="auto" w:fill="FFFFFF"/>
              <w:suppressAutoHyphens/>
              <w:autoSpaceDN w:val="0"/>
              <w:spacing w:after="0" w:line="240" w:lineRule="auto"/>
              <w:rPr>
                <w:rFonts w:eastAsia="Times New Roman" w:cstheme="minorHAnsi"/>
                <w:color w:val="000000" w:themeColor="text1"/>
                <w:lang w:eastAsia="en-GB"/>
              </w:rPr>
            </w:pPr>
            <w:r w:rsidRPr="00AB4942">
              <w:rPr>
                <w:rFonts w:eastAsia="Times New Roman" w:cstheme="minorHAnsi"/>
                <w:color w:val="000000" w:themeColor="text1"/>
                <w:lang w:eastAsia="en-GB"/>
              </w:rPr>
              <w:t>Necessary for our legitimate interests to develop our products/services and grow our business</w:t>
            </w:r>
          </w:p>
        </w:tc>
      </w:tr>
    </w:tbl>
    <w:p w14:paraId="3D093A28" w14:textId="77777777" w:rsidR="00AB4942" w:rsidRPr="00AB4942" w:rsidRDefault="00AB4942" w:rsidP="00AB4942">
      <w:pPr>
        <w:shd w:val="clear" w:color="auto" w:fill="FFFFFF"/>
        <w:suppressAutoHyphens/>
        <w:autoSpaceDN w:val="0"/>
        <w:spacing w:after="0" w:line="240" w:lineRule="auto"/>
        <w:rPr>
          <w:rFonts w:eastAsia="Times New Roman" w:cstheme="minorHAnsi"/>
          <w:b/>
          <w:bCs/>
          <w:color w:val="000000" w:themeColor="text1"/>
          <w:lang w:eastAsia="en-GB"/>
        </w:rPr>
      </w:pPr>
    </w:p>
    <w:p w14:paraId="4875A6C7" w14:textId="350BDF8A" w:rsidR="006F4003" w:rsidRDefault="006F4003" w:rsidP="00410B21">
      <w:pPr>
        <w:autoSpaceDN w:val="0"/>
        <w:spacing w:line="256" w:lineRule="auto"/>
        <w:rPr>
          <w:rFonts w:eastAsia="Times New Roman" w:cstheme="minorHAnsi"/>
          <w:b/>
          <w:bCs/>
          <w:color w:val="000000" w:themeColor="text1"/>
          <w:lang w:eastAsia="en-GB"/>
        </w:rPr>
      </w:pPr>
      <w:r>
        <w:rPr>
          <w:rFonts w:eastAsia="Times New Roman" w:cstheme="minorHAnsi"/>
          <w:b/>
          <w:bCs/>
          <w:color w:val="000000" w:themeColor="text1"/>
          <w:lang w:eastAsia="en-GB"/>
        </w:rPr>
        <w:t>Special categories of personal data</w:t>
      </w:r>
    </w:p>
    <w:p w14:paraId="5B9BC721" w14:textId="3A8F7240" w:rsidR="006F4003" w:rsidRDefault="006F4003" w:rsidP="00005A4E">
      <w:pPr>
        <w:shd w:val="clear" w:color="auto" w:fill="FFFFFF"/>
        <w:suppressAutoHyphens/>
        <w:autoSpaceDN w:val="0"/>
        <w:spacing w:after="0" w:line="240" w:lineRule="auto"/>
        <w:rPr>
          <w:rFonts w:eastAsia="Times New Roman" w:cstheme="minorHAnsi"/>
          <w:color w:val="000000" w:themeColor="text1"/>
          <w:lang w:eastAsia="en-GB"/>
        </w:rPr>
      </w:pPr>
      <w:proofErr w:type="gramStart"/>
      <w:r w:rsidRPr="004A00C6">
        <w:rPr>
          <w:rFonts w:eastAsia="Times New Roman" w:cstheme="minorHAnsi"/>
          <w:color w:val="000000" w:themeColor="text1"/>
          <w:lang w:eastAsia="en-GB"/>
        </w:rPr>
        <w:t>In the course of</w:t>
      </w:r>
      <w:proofErr w:type="gramEnd"/>
      <w:r w:rsidRPr="004A00C6">
        <w:rPr>
          <w:rFonts w:eastAsia="Times New Roman" w:cstheme="minorHAnsi"/>
          <w:color w:val="000000" w:themeColor="text1"/>
          <w:lang w:eastAsia="en-GB"/>
        </w:rPr>
        <w:t xml:space="preserve"> offering our services to you, there may be e</w:t>
      </w:r>
      <w:r w:rsidR="00D87C03" w:rsidRPr="004A00C6">
        <w:rPr>
          <w:rFonts w:eastAsia="Times New Roman" w:cstheme="minorHAnsi"/>
          <w:color w:val="000000" w:themeColor="text1"/>
          <w:lang w:eastAsia="en-GB"/>
        </w:rPr>
        <w:t xml:space="preserve">xchanges in communications about health-related data. </w:t>
      </w:r>
      <w:r w:rsidR="00D87C03">
        <w:rPr>
          <w:rFonts w:eastAsia="Times New Roman" w:cstheme="minorHAnsi"/>
          <w:color w:val="000000" w:themeColor="text1"/>
          <w:lang w:eastAsia="en-GB"/>
        </w:rPr>
        <w:t xml:space="preserve">We do not actively process health-related </w:t>
      </w:r>
      <w:proofErr w:type="gramStart"/>
      <w:r w:rsidR="00D87C03">
        <w:rPr>
          <w:rFonts w:eastAsia="Times New Roman" w:cstheme="minorHAnsi"/>
          <w:color w:val="000000" w:themeColor="text1"/>
          <w:lang w:eastAsia="en-GB"/>
        </w:rPr>
        <w:t>data</w:t>
      </w:r>
      <w:proofErr w:type="gramEnd"/>
      <w:r w:rsidR="00D87C03">
        <w:rPr>
          <w:rFonts w:eastAsia="Times New Roman" w:cstheme="minorHAnsi"/>
          <w:color w:val="000000" w:themeColor="text1"/>
          <w:lang w:eastAsia="en-GB"/>
        </w:rPr>
        <w:t xml:space="preserve"> but this can be </w:t>
      </w:r>
      <w:r w:rsidR="004A00C6">
        <w:rPr>
          <w:rFonts w:eastAsia="Times New Roman" w:cstheme="minorHAnsi"/>
          <w:color w:val="000000" w:themeColor="text1"/>
          <w:lang w:eastAsia="en-GB"/>
        </w:rPr>
        <w:t>incidental</w:t>
      </w:r>
      <w:r w:rsidR="00D87C03">
        <w:rPr>
          <w:rFonts w:eastAsia="Times New Roman" w:cstheme="minorHAnsi"/>
          <w:color w:val="000000" w:themeColor="text1"/>
          <w:lang w:eastAsia="en-GB"/>
        </w:rPr>
        <w:t xml:space="preserve"> information that we receive about you</w:t>
      </w:r>
      <w:r w:rsidR="00FE5418">
        <w:rPr>
          <w:rFonts w:eastAsia="Times New Roman" w:cstheme="minorHAnsi"/>
          <w:color w:val="000000" w:themeColor="text1"/>
          <w:lang w:eastAsia="en-GB"/>
        </w:rPr>
        <w:t xml:space="preserve"> that you have shared with us.</w:t>
      </w:r>
      <w:r w:rsidR="00D87C03">
        <w:rPr>
          <w:rFonts w:eastAsia="Times New Roman" w:cstheme="minorHAnsi"/>
          <w:color w:val="000000" w:themeColor="text1"/>
          <w:lang w:eastAsia="en-GB"/>
        </w:rPr>
        <w:t xml:space="preserve"> Where we process </w:t>
      </w:r>
      <w:r w:rsidR="004A00C6">
        <w:rPr>
          <w:rFonts w:eastAsia="Times New Roman" w:cstheme="minorHAnsi"/>
          <w:color w:val="000000" w:themeColor="text1"/>
          <w:lang w:eastAsia="en-GB"/>
        </w:rPr>
        <w:t xml:space="preserve">special categories of </w:t>
      </w:r>
      <w:proofErr w:type="gramStart"/>
      <w:r w:rsidR="004A00C6">
        <w:rPr>
          <w:rFonts w:eastAsia="Times New Roman" w:cstheme="minorHAnsi"/>
          <w:color w:val="000000" w:themeColor="text1"/>
          <w:lang w:eastAsia="en-GB"/>
        </w:rPr>
        <w:t>data</w:t>
      </w:r>
      <w:proofErr w:type="gramEnd"/>
      <w:r w:rsidR="004A00C6">
        <w:rPr>
          <w:rFonts w:eastAsia="Times New Roman" w:cstheme="minorHAnsi"/>
          <w:color w:val="000000" w:themeColor="text1"/>
          <w:lang w:eastAsia="en-GB"/>
        </w:rPr>
        <w:t xml:space="preserve"> we will let you know upfront and request for your explicit consent. </w:t>
      </w:r>
    </w:p>
    <w:p w14:paraId="2E78D022" w14:textId="77777777" w:rsidR="006F4003" w:rsidRDefault="006F4003" w:rsidP="00005A4E">
      <w:pPr>
        <w:shd w:val="clear" w:color="auto" w:fill="FFFFFF"/>
        <w:suppressAutoHyphens/>
        <w:autoSpaceDN w:val="0"/>
        <w:spacing w:after="0" w:line="240" w:lineRule="auto"/>
        <w:rPr>
          <w:rFonts w:eastAsia="Times New Roman" w:cstheme="minorHAnsi"/>
          <w:b/>
          <w:bCs/>
          <w:color w:val="000000" w:themeColor="text1"/>
          <w:lang w:eastAsia="en-GB"/>
        </w:rPr>
      </w:pPr>
    </w:p>
    <w:p w14:paraId="46FEA344" w14:textId="5153D259" w:rsidR="00483CA5" w:rsidRPr="00483CA5" w:rsidRDefault="00483CA5" w:rsidP="00005A4E">
      <w:pPr>
        <w:shd w:val="clear" w:color="auto" w:fill="FFFFFF"/>
        <w:suppressAutoHyphens/>
        <w:autoSpaceDN w:val="0"/>
        <w:spacing w:after="0" w:line="240" w:lineRule="auto"/>
        <w:rPr>
          <w:rFonts w:eastAsia="Times New Roman" w:cstheme="minorHAnsi"/>
          <w:b/>
          <w:bCs/>
          <w:color w:val="000000" w:themeColor="text1"/>
          <w:lang w:eastAsia="en-GB"/>
        </w:rPr>
      </w:pPr>
      <w:r w:rsidRPr="00483CA5">
        <w:rPr>
          <w:rFonts w:eastAsia="Times New Roman" w:cstheme="minorHAnsi"/>
          <w:b/>
          <w:bCs/>
          <w:color w:val="000000" w:themeColor="text1"/>
          <w:lang w:eastAsia="en-GB"/>
        </w:rPr>
        <w:t xml:space="preserve">Marketing communications </w:t>
      </w:r>
    </w:p>
    <w:p w14:paraId="31CA448A" w14:textId="6C8AD05C" w:rsidR="00483CA5" w:rsidRPr="00483CA5" w:rsidRDefault="00C64FED" w:rsidP="00005A4E">
      <w:pPr>
        <w:shd w:val="clear" w:color="auto" w:fill="FFFFFF"/>
        <w:suppressAutoHyphens/>
        <w:autoSpaceDN w:val="0"/>
        <w:spacing w:before="100" w:after="100" w:line="240" w:lineRule="auto"/>
        <w:rPr>
          <w:rFonts w:eastAsia="Times New Roman" w:cstheme="minorHAnsi"/>
          <w:color w:val="000000" w:themeColor="text1"/>
          <w:lang w:eastAsia="en-GB"/>
        </w:rPr>
      </w:pPr>
      <w:r>
        <w:rPr>
          <w:rFonts w:eastAsia="Times New Roman" w:cstheme="minorHAnsi"/>
          <w:color w:val="000000" w:themeColor="text1"/>
          <w:lang w:eastAsia="en-GB"/>
        </w:rPr>
        <w:t xml:space="preserve">atwsolutions </w:t>
      </w:r>
      <w:r w:rsidR="00483CA5" w:rsidRPr="00483CA5">
        <w:rPr>
          <w:rFonts w:eastAsia="Times New Roman" w:cstheme="minorHAnsi"/>
          <w:color w:val="000000" w:themeColor="text1"/>
          <w:lang w:eastAsia="en-GB"/>
        </w:rPr>
        <w:t xml:space="preserve">may send you marketing communication. You have the right to object to processing of your personal data for direct marketing purposes. You can unsubscribe from receiving marketing communications from us by using the unsubscribe methods contained in communications we send to you or by contacting us. See </w:t>
      </w:r>
      <w:r w:rsidR="00483CA5" w:rsidRPr="00483CA5">
        <w:rPr>
          <w:rFonts w:eastAsia="Times New Roman" w:cstheme="minorHAnsi"/>
          <w:color w:val="000000" w:themeColor="text1"/>
          <w:u w:val="single"/>
          <w:lang w:eastAsia="en-GB"/>
        </w:rPr>
        <w:t>Contact us</w:t>
      </w:r>
      <w:r w:rsidR="00483CA5" w:rsidRPr="00483CA5">
        <w:rPr>
          <w:rFonts w:eastAsia="Times New Roman" w:cstheme="minorHAnsi"/>
          <w:color w:val="000000" w:themeColor="text1"/>
          <w:lang w:eastAsia="en-GB"/>
        </w:rPr>
        <w:t xml:space="preserve">. </w:t>
      </w:r>
    </w:p>
    <w:p w14:paraId="37B43DFF" w14:textId="77777777" w:rsidR="00483CA5" w:rsidRPr="00483CA5" w:rsidRDefault="00483CA5" w:rsidP="00005A4E">
      <w:p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000000" w:themeColor="text1"/>
          <w:lang w:eastAsia="en-GB"/>
        </w:rPr>
        <w:t xml:space="preserve">Where you opt out of receiving marketing communications this will not apply to personal data provided to us </w:t>
      </w:r>
      <w:proofErr w:type="gramStart"/>
      <w:r w:rsidRPr="00483CA5">
        <w:rPr>
          <w:rFonts w:eastAsia="Times New Roman" w:cstheme="minorHAnsi"/>
          <w:color w:val="000000" w:themeColor="text1"/>
          <w:lang w:eastAsia="en-GB"/>
        </w:rPr>
        <w:t>as a result of</w:t>
      </w:r>
      <w:proofErr w:type="gramEnd"/>
      <w:r w:rsidRPr="00483CA5">
        <w:rPr>
          <w:rFonts w:eastAsia="Times New Roman" w:cstheme="minorHAnsi"/>
          <w:color w:val="000000" w:themeColor="text1"/>
          <w:lang w:eastAsia="en-GB"/>
        </w:rPr>
        <w:t xml:space="preserve"> registering for or using our service, your service experience or other interactions with this website.</w:t>
      </w:r>
    </w:p>
    <w:p w14:paraId="5FD2A36D"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b/>
          <w:bCs/>
          <w:color w:val="000000" w:themeColor="text1"/>
          <w:lang w:eastAsia="en-GB"/>
        </w:rPr>
      </w:pPr>
    </w:p>
    <w:p w14:paraId="2ED464F1"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483CA5">
        <w:rPr>
          <w:rFonts w:eastAsia="Times New Roman" w:cstheme="minorHAnsi"/>
          <w:b/>
          <w:bCs/>
          <w:color w:val="000000" w:themeColor="text1"/>
          <w:lang w:eastAsia="en-GB"/>
        </w:rPr>
        <w:t>How we share your personal data</w:t>
      </w:r>
    </w:p>
    <w:p w14:paraId="25312AF3"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333333"/>
          <w:lang w:eastAsia="en-GB"/>
        </w:rPr>
        <w:t>We do not and will not sell any of your personal data to any third party, including your name, contact information or payment information. We may have to share your personal data with the parties set out below:</w:t>
      </w:r>
    </w:p>
    <w:p w14:paraId="6A4964FF" w14:textId="77777777" w:rsidR="00483CA5" w:rsidRPr="00483CA5" w:rsidRDefault="00483CA5" w:rsidP="00483CA5">
      <w:pPr>
        <w:numPr>
          <w:ilvl w:val="0"/>
          <w:numId w:val="12"/>
        </w:numPr>
        <w:shd w:val="clear" w:color="auto" w:fill="FFFFFF"/>
        <w:suppressAutoHyphens/>
        <w:autoSpaceDN w:val="0"/>
        <w:spacing w:before="100" w:after="100" w:line="240" w:lineRule="auto"/>
        <w:contextualSpacing/>
        <w:rPr>
          <w:rFonts w:eastAsia="Times New Roman" w:cstheme="minorHAnsi"/>
          <w:color w:val="000000" w:themeColor="text1"/>
          <w:lang w:eastAsia="en-GB"/>
        </w:rPr>
      </w:pPr>
      <w:r w:rsidRPr="00483CA5">
        <w:rPr>
          <w:rFonts w:eastAsia="Times New Roman" w:cstheme="minorHAnsi"/>
          <w:b/>
          <w:bCs/>
          <w:color w:val="000000" w:themeColor="text1"/>
          <w:lang w:eastAsia="en-GB"/>
        </w:rPr>
        <w:t>Internally:</w:t>
      </w:r>
      <w:r w:rsidRPr="00483CA5">
        <w:rPr>
          <w:rFonts w:eastAsia="Times New Roman" w:cstheme="minorHAnsi"/>
          <w:color w:val="000000" w:themeColor="text1"/>
          <w:lang w:eastAsia="en-GB"/>
        </w:rPr>
        <w:t xml:space="preserve"> Your personal data will be used by our employees and contractors who are working on providing your services to you on a need-to-know basis.</w:t>
      </w:r>
    </w:p>
    <w:p w14:paraId="1CB477BC" w14:textId="77777777" w:rsidR="00483CA5" w:rsidRPr="00483CA5" w:rsidRDefault="00483CA5" w:rsidP="00483CA5">
      <w:pPr>
        <w:numPr>
          <w:ilvl w:val="0"/>
          <w:numId w:val="12"/>
        </w:numPr>
        <w:shd w:val="clear" w:color="auto" w:fill="FFFFFF"/>
        <w:suppressAutoHyphens/>
        <w:autoSpaceDN w:val="0"/>
        <w:spacing w:before="100" w:after="100" w:line="240" w:lineRule="auto"/>
        <w:contextualSpacing/>
        <w:rPr>
          <w:rFonts w:eastAsia="Times New Roman" w:cstheme="minorHAnsi"/>
          <w:color w:val="000000" w:themeColor="text1"/>
          <w:lang w:eastAsia="en-GB"/>
        </w:rPr>
      </w:pPr>
      <w:r w:rsidRPr="00483CA5">
        <w:rPr>
          <w:rFonts w:eastAsia="Times New Roman" w:cstheme="minorHAnsi"/>
          <w:b/>
          <w:bCs/>
          <w:color w:val="000000" w:themeColor="text1"/>
          <w:lang w:eastAsia="en-GB"/>
        </w:rPr>
        <w:t>Suppliers</w:t>
      </w:r>
      <w:r w:rsidRPr="00483CA5">
        <w:rPr>
          <w:rFonts w:eastAsia="Times New Roman" w:cstheme="minorHAnsi"/>
          <w:color w:val="000000" w:themeColor="text1"/>
          <w:lang w:eastAsia="en-GB"/>
        </w:rPr>
        <w:t xml:space="preserve">: This would include service providers who support our business including IT and communication suppliers and outsourced business support to ensure our service runs smoothly. </w:t>
      </w:r>
    </w:p>
    <w:p w14:paraId="52622CC1" w14:textId="77777777" w:rsidR="00483CA5" w:rsidRPr="00483CA5" w:rsidRDefault="00483CA5" w:rsidP="00483CA5">
      <w:pPr>
        <w:numPr>
          <w:ilvl w:val="0"/>
          <w:numId w:val="12"/>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Calibri" w:cstheme="minorHAnsi"/>
          <w:b/>
          <w:bCs/>
        </w:rPr>
        <w:t>Professional advisers</w:t>
      </w:r>
      <w:r w:rsidRPr="00483CA5">
        <w:rPr>
          <w:rFonts w:eastAsia="Calibri" w:cstheme="minorHAnsi"/>
        </w:rPr>
        <w:t>: This would include lawyers, bankers, auditors and insurers who provide consultancy, banking, legal, insurance and accounting services.</w:t>
      </w:r>
    </w:p>
    <w:p w14:paraId="1B5BD091" w14:textId="5542DBCC" w:rsidR="00483CA5" w:rsidRPr="00483CA5" w:rsidRDefault="00483CA5" w:rsidP="00483CA5">
      <w:pPr>
        <w:numPr>
          <w:ilvl w:val="0"/>
          <w:numId w:val="12"/>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b/>
          <w:bCs/>
          <w:color w:val="000000" w:themeColor="text1"/>
          <w:lang w:eastAsia="en-GB"/>
        </w:rPr>
        <w:lastRenderedPageBreak/>
        <w:t>Law enforcement bodies, regulators and other authorities</w:t>
      </w:r>
      <w:r w:rsidRPr="00483CA5">
        <w:rPr>
          <w:rFonts w:eastAsia="Times New Roman" w:cstheme="minorHAnsi"/>
          <w:color w:val="000000" w:themeColor="text1"/>
          <w:lang w:eastAsia="en-GB"/>
        </w:rPr>
        <w:t>: This is to comply with our legal requirements or adhere to good practices</w:t>
      </w:r>
      <w:r w:rsidR="00973715">
        <w:rPr>
          <w:rFonts w:eastAsia="Times New Roman" w:cstheme="minorHAnsi"/>
          <w:color w:val="000000" w:themeColor="text1"/>
          <w:lang w:eastAsia="en-GB"/>
        </w:rPr>
        <w:t xml:space="preserve"> or to carry our services for example information to DWP. </w:t>
      </w:r>
    </w:p>
    <w:p w14:paraId="2C5D0618" w14:textId="682C4B9D" w:rsidR="00483CA5" w:rsidRPr="00483CA5" w:rsidRDefault="00483CA5" w:rsidP="00483CA5">
      <w:pPr>
        <w:numPr>
          <w:ilvl w:val="0"/>
          <w:numId w:val="12"/>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b/>
          <w:bCs/>
          <w:color w:val="000000" w:themeColor="text1"/>
          <w:lang w:eastAsia="en-GB"/>
        </w:rPr>
        <w:t>Advertising networks and analytics service providers:</w:t>
      </w:r>
      <w:r w:rsidRPr="00483CA5">
        <w:rPr>
          <w:rFonts w:eastAsia="Times New Roman" w:cstheme="minorHAnsi"/>
          <w:color w:val="000000" w:themeColor="text1"/>
          <w:lang w:eastAsia="en-GB"/>
        </w:rPr>
        <w:t> This is to support and display ads on our website</w:t>
      </w:r>
      <w:r w:rsidR="00973715">
        <w:rPr>
          <w:rFonts w:eastAsia="Times New Roman" w:cstheme="minorHAnsi"/>
          <w:color w:val="000000" w:themeColor="text1"/>
          <w:lang w:eastAsia="en-GB"/>
        </w:rPr>
        <w:t xml:space="preserve"> </w:t>
      </w:r>
      <w:r w:rsidRPr="00483CA5">
        <w:rPr>
          <w:rFonts w:eastAsia="Times New Roman" w:cstheme="minorHAnsi"/>
          <w:color w:val="000000" w:themeColor="text1"/>
          <w:lang w:eastAsia="en-GB"/>
        </w:rPr>
        <w:t>and other social media tools.</w:t>
      </w:r>
    </w:p>
    <w:p w14:paraId="07BFA223" w14:textId="3885FE6B" w:rsidR="00483CA5" w:rsidRPr="00483CA5" w:rsidRDefault="00483CA5" w:rsidP="00483CA5">
      <w:pPr>
        <w:numPr>
          <w:ilvl w:val="0"/>
          <w:numId w:val="12"/>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b/>
          <w:bCs/>
          <w:color w:val="000000" w:themeColor="text1"/>
          <w:lang w:eastAsia="en-GB"/>
        </w:rPr>
        <w:t>Third parties</w:t>
      </w:r>
      <w:r w:rsidRPr="00483CA5">
        <w:rPr>
          <w:rFonts w:eastAsia="Times New Roman" w:cstheme="minorHAnsi"/>
          <w:color w:val="000000" w:themeColor="text1"/>
          <w:lang w:eastAsia="en-GB"/>
        </w:rPr>
        <w:t>: This is in the context of the acquisition or transfer of any part of our business or in connection with the business reorganisation.</w:t>
      </w:r>
      <w:r w:rsidRPr="00483CA5">
        <w:rPr>
          <w:rFonts w:ascii="Raleway" w:eastAsia="Times New Roman" w:hAnsi="Raleway" w:cs="Times New Roman"/>
          <w:color w:val="333333"/>
          <w:lang w:eastAsia="en-GB"/>
        </w:rPr>
        <w:t xml:space="preserve"> </w:t>
      </w:r>
      <w:r w:rsidRPr="00483CA5">
        <w:rPr>
          <w:rFonts w:eastAsia="Times New Roman" w:cstheme="minorHAnsi"/>
          <w:color w:val="000000" w:themeColor="text1"/>
          <w:lang w:eastAsia="en-GB"/>
        </w:rPr>
        <w:t xml:space="preserve">If a change happens to our </w:t>
      </w:r>
      <w:proofErr w:type="gramStart"/>
      <w:r w:rsidRPr="00483CA5">
        <w:rPr>
          <w:rFonts w:eastAsia="Times New Roman" w:cstheme="minorHAnsi"/>
          <w:color w:val="000000" w:themeColor="text1"/>
          <w:lang w:eastAsia="en-GB"/>
        </w:rPr>
        <w:t>business</w:t>
      </w:r>
      <w:proofErr w:type="gramEnd"/>
      <w:r w:rsidRPr="00483CA5">
        <w:rPr>
          <w:rFonts w:eastAsia="Times New Roman" w:cstheme="minorHAnsi"/>
          <w:color w:val="000000" w:themeColor="text1"/>
          <w:lang w:eastAsia="en-GB"/>
        </w:rPr>
        <w:t xml:space="preserve"> then the new owners may use your personal data in the same way as set out in this </w:t>
      </w:r>
      <w:r w:rsidR="00005A4E">
        <w:rPr>
          <w:rFonts w:eastAsia="Times New Roman" w:cstheme="minorHAnsi"/>
          <w:color w:val="000000" w:themeColor="text1"/>
          <w:lang w:eastAsia="en-GB"/>
        </w:rPr>
        <w:t>P</w:t>
      </w:r>
      <w:r w:rsidRPr="00483CA5">
        <w:rPr>
          <w:rFonts w:eastAsia="Times New Roman" w:cstheme="minorHAnsi"/>
          <w:color w:val="000000" w:themeColor="text1"/>
          <w:lang w:eastAsia="en-GB"/>
        </w:rPr>
        <w:t xml:space="preserve">rivacy </w:t>
      </w:r>
      <w:r w:rsidR="00005A4E">
        <w:rPr>
          <w:rFonts w:eastAsia="Times New Roman" w:cstheme="minorHAnsi"/>
          <w:color w:val="000000" w:themeColor="text1"/>
          <w:lang w:eastAsia="en-GB"/>
        </w:rPr>
        <w:t>N</w:t>
      </w:r>
      <w:r w:rsidRPr="00483CA5">
        <w:rPr>
          <w:rFonts w:eastAsia="Times New Roman" w:cstheme="minorHAnsi"/>
          <w:color w:val="000000" w:themeColor="text1"/>
          <w:lang w:eastAsia="en-GB"/>
        </w:rPr>
        <w:t>otice.</w:t>
      </w:r>
    </w:p>
    <w:p w14:paraId="5DBBBCE7"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b/>
          <w:color w:val="000000" w:themeColor="text1"/>
          <w:lang w:eastAsia="en-GB"/>
        </w:rPr>
      </w:pPr>
    </w:p>
    <w:p w14:paraId="064ADFDC"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b/>
          <w:color w:val="000000" w:themeColor="text1"/>
          <w:lang w:eastAsia="en-GB"/>
        </w:rPr>
      </w:pPr>
      <w:r w:rsidRPr="00483CA5">
        <w:rPr>
          <w:rFonts w:eastAsia="Times New Roman" w:cstheme="minorHAnsi"/>
          <w:b/>
          <w:color w:val="000000" w:themeColor="text1"/>
          <w:lang w:eastAsia="en-GB"/>
        </w:rPr>
        <w:fldChar w:fldCharType="begin"/>
      </w:r>
      <w:r w:rsidRPr="00483CA5">
        <w:rPr>
          <w:rFonts w:eastAsia="Times New Roman" w:cstheme="minorHAnsi"/>
          <w:b/>
          <w:color w:val="000000" w:themeColor="text1"/>
          <w:lang w:eastAsia="en-GB"/>
        </w:rPr>
        <w:instrText>TC "6. International transfers" \l 1</w:instrText>
      </w:r>
      <w:r w:rsidRPr="00483CA5">
        <w:rPr>
          <w:rFonts w:eastAsia="Times New Roman" w:cstheme="minorHAnsi"/>
          <w:b/>
          <w:color w:val="000000" w:themeColor="text1"/>
          <w:lang w:eastAsia="en-GB"/>
        </w:rPr>
        <w:fldChar w:fldCharType="end"/>
      </w:r>
      <w:bookmarkStart w:id="7" w:name="a888527"/>
      <w:bookmarkStart w:id="8" w:name="_Toc256000005"/>
      <w:r w:rsidRPr="00483CA5">
        <w:rPr>
          <w:rFonts w:eastAsia="Times New Roman" w:cstheme="minorHAnsi"/>
          <w:b/>
          <w:color w:val="000000" w:themeColor="text1"/>
          <w:lang w:eastAsia="en-GB"/>
        </w:rPr>
        <w:t>International transfers</w:t>
      </w:r>
      <w:bookmarkEnd w:id="7"/>
      <w:bookmarkEnd w:id="8"/>
    </w:p>
    <w:p w14:paraId="017AAAA8" w14:textId="11F64DF6" w:rsidR="00483CA5" w:rsidRPr="00483CA5" w:rsidRDefault="00483CA5" w:rsidP="00483CA5">
      <w:p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000000" w:themeColor="text1"/>
          <w:lang w:eastAsia="en-GB"/>
        </w:rPr>
        <w:t>We may transfer and process your personal data outside of the United Kingdom to countries where data protection laws are less stringent than those in the UK</w:t>
      </w:r>
      <w:r w:rsidR="004205AC">
        <w:rPr>
          <w:rFonts w:eastAsia="Times New Roman" w:cstheme="minorHAnsi"/>
          <w:color w:val="000000" w:themeColor="text1"/>
          <w:lang w:eastAsia="en-GB"/>
        </w:rPr>
        <w:t>.</w:t>
      </w:r>
      <w:r w:rsidRPr="00483CA5">
        <w:rPr>
          <w:rFonts w:eastAsia="Times New Roman" w:cstheme="minorHAnsi"/>
          <w:color w:val="000000" w:themeColor="text1"/>
          <w:lang w:eastAsia="en-GB"/>
        </w:rPr>
        <w:t xml:space="preserve"> When we transfer your personal data outside of the </w:t>
      </w:r>
      <w:proofErr w:type="gramStart"/>
      <w:r w:rsidRPr="00483CA5">
        <w:rPr>
          <w:rFonts w:eastAsia="Times New Roman" w:cstheme="minorHAnsi"/>
          <w:color w:val="000000" w:themeColor="text1"/>
          <w:lang w:eastAsia="en-GB"/>
        </w:rPr>
        <w:t>UK</w:t>
      </w:r>
      <w:proofErr w:type="gramEnd"/>
      <w:r w:rsidR="004205AC">
        <w:rPr>
          <w:rFonts w:eastAsia="Times New Roman" w:cstheme="minorHAnsi"/>
          <w:color w:val="000000" w:themeColor="text1"/>
          <w:lang w:eastAsia="en-GB"/>
        </w:rPr>
        <w:t xml:space="preserve"> </w:t>
      </w:r>
      <w:r w:rsidRPr="00483CA5">
        <w:rPr>
          <w:rFonts w:eastAsia="Times New Roman" w:cstheme="minorHAnsi"/>
          <w:color w:val="000000" w:themeColor="text1"/>
          <w:lang w:eastAsia="en-GB"/>
        </w:rPr>
        <w:t xml:space="preserve">we only do so to entities that offer our users the same level of data protection as that afforded by </w:t>
      </w:r>
      <w:r w:rsidR="004205AC">
        <w:rPr>
          <w:rFonts w:eastAsia="Times New Roman" w:cstheme="minorHAnsi"/>
          <w:color w:val="000000" w:themeColor="text1"/>
          <w:lang w:eastAsia="en-GB"/>
        </w:rPr>
        <w:t xml:space="preserve">Data Protection Laws. </w:t>
      </w:r>
    </w:p>
    <w:p w14:paraId="59F19731" w14:textId="77777777" w:rsidR="00483CA5" w:rsidRPr="00483CA5" w:rsidRDefault="00483CA5" w:rsidP="00483CA5">
      <w:pPr>
        <w:shd w:val="clear" w:color="auto" w:fill="FFFFFF"/>
        <w:suppressAutoHyphens/>
        <w:autoSpaceDN w:val="0"/>
        <w:spacing w:before="100" w:after="100" w:line="240" w:lineRule="auto"/>
        <w:rPr>
          <w:rFonts w:eastAsia="Times New Roman" w:cstheme="minorHAnsi"/>
          <w:color w:val="000000" w:themeColor="text1"/>
          <w:lang w:eastAsia="en-GB"/>
        </w:rPr>
      </w:pPr>
    </w:p>
    <w:p w14:paraId="24421A6E" w14:textId="77777777" w:rsidR="00483CA5" w:rsidRPr="00483CA5" w:rsidRDefault="00483CA5" w:rsidP="00483CA5">
      <w:pPr>
        <w:numPr>
          <w:ilvl w:val="0"/>
          <w:numId w:val="13"/>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000000" w:themeColor="text1"/>
          <w:lang w:eastAsia="en-GB"/>
        </w:rPr>
        <w:t xml:space="preserve">We will only transfer your personal information to countries that have been deemed to provide an adequate level of protection for personal information; or </w:t>
      </w:r>
    </w:p>
    <w:p w14:paraId="16FCB4EC" w14:textId="2702F3A7" w:rsidR="00483CA5" w:rsidRPr="00483CA5" w:rsidRDefault="00483CA5" w:rsidP="00483CA5">
      <w:pPr>
        <w:numPr>
          <w:ilvl w:val="0"/>
          <w:numId w:val="13"/>
        </w:num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000000" w:themeColor="text1"/>
          <w:lang w:eastAsia="en-GB"/>
        </w:rPr>
        <w:t>We will use specific contracts approved for use in the UK which give personal information the same protection it has in the UK</w:t>
      </w:r>
      <w:r w:rsidR="004205AC">
        <w:rPr>
          <w:rFonts w:eastAsia="Times New Roman" w:cstheme="minorHAnsi"/>
          <w:color w:val="000000" w:themeColor="text1"/>
          <w:lang w:eastAsia="en-GB"/>
        </w:rPr>
        <w:t xml:space="preserve">. </w:t>
      </w:r>
      <w:r w:rsidRPr="00483CA5">
        <w:rPr>
          <w:rFonts w:eastAsia="Times New Roman" w:cstheme="minorHAnsi"/>
          <w:color w:val="000000" w:themeColor="text1"/>
          <w:lang w:eastAsia="en-GB"/>
        </w:rPr>
        <w:t xml:space="preserve">For example, the use of Article 46 UK </w:t>
      </w:r>
      <w:r w:rsidR="004205AC">
        <w:rPr>
          <w:rFonts w:eastAsia="Times New Roman" w:cstheme="minorHAnsi"/>
          <w:color w:val="000000" w:themeColor="text1"/>
          <w:lang w:eastAsia="en-GB"/>
        </w:rPr>
        <w:t>GDPR</w:t>
      </w:r>
      <w:r w:rsidRPr="00483CA5">
        <w:rPr>
          <w:rFonts w:eastAsia="Times New Roman" w:cstheme="minorHAnsi"/>
          <w:color w:val="000000" w:themeColor="text1"/>
          <w:lang w:eastAsia="en-GB"/>
        </w:rPr>
        <w:t xml:space="preserve"> safeguard mechanisms to transfer personal data endorsed by the UK Government or European Commission. </w:t>
      </w:r>
    </w:p>
    <w:p w14:paraId="77B575BB" w14:textId="2680BE10" w:rsidR="00483CA5" w:rsidRPr="00483CA5" w:rsidRDefault="00483CA5" w:rsidP="00483CA5">
      <w:pPr>
        <w:shd w:val="clear" w:color="auto" w:fill="FFFFFF"/>
        <w:suppressAutoHyphens/>
        <w:autoSpaceDN w:val="0"/>
        <w:spacing w:before="100" w:after="100" w:line="240" w:lineRule="auto"/>
        <w:rPr>
          <w:rFonts w:eastAsia="Times New Roman" w:cstheme="minorHAnsi"/>
          <w:color w:val="000000" w:themeColor="text1"/>
          <w:lang w:eastAsia="en-GB"/>
        </w:rPr>
      </w:pPr>
      <w:r w:rsidRPr="00483CA5">
        <w:rPr>
          <w:rFonts w:eastAsia="Times New Roman" w:cstheme="minorHAnsi"/>
          <w:color w:val="000000" w:themeColor="text1"/>
          <w:lang w:eastAsia="en-GB"/>
        </w:rPr>
        <w:t xml:space="preserve">To find out more about the transfer mechanism used please contact us at </w:t>
      </w:r>
      <w:hyperlink r:id="rId9" w:history="1">
        <w:r w:rsidR="00946A3D">
          <w:rPr>
            <w:rStyle w:val="Hyperlink"/>
          </w:rPr>
          <w:t>hello@atwsolutions.co.uk</w:t>
        </w:r>
      </w:hyperlink>
    </w:p>
    <w:p w14:paraId="5260DEDF" w14:textId="4089238F" w:rsidR="0011098F" w:rsidRDefault="00483CA5" w:rsidP="00946A3D">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483CA5">
        <w:rPr>
          <w:rFonts w:eastAsia="Times New Roman" w:cstheme="minorHAnsi"/>
          <w:b/>
          <w:bCs/>
          <w:color w:val="000000" w:themeColor="text1"/>
          <w:lang w:eastAsia="en-GB"/>
        </w:rPr>
        <w:tab/>
      </w:r>
    </w:p>
    <w:p w14:paraId="410D22F8" w14:textId="77777777" w:rsidR="009B18C3" w:rsidRPr="009B18C3" w:rsidRDefault="009B18C3" w:rsidP="009B18C3">
      <w:pPr>
        <w:shd w:val="clear" w:color="auto" w:fill="FFFFFF"/>
        <w:suppressAutoHyphens/>
        <w:autoSpaceDN w:val="0"/>
        <w:spacing w:before="100" w:after="100" w:line="240" w:lineRule="auto"/>
        <w:rPr>
          <w:rFonts w:ascii="Calibri" w:eastAsia="Times New Roman" w:hAnsi="Calibri" w:cs="Calibri"/>
          <w:b/>
          <w:color w:val="000000" w:themeColor="text1"/>
          <w:lang w:eastAsia="en-GB"/>
        </w:rPr>
      </w:pPr>
      <w:r w:rsidRPr="009B18C3">
        <w:rPr>
          <w:rFonts w:ascii="Calibri" w:eastAsia="Times New Roman" w:hAnsi="Calibri" w:cs="Calibri"/>
          <w:b/>
          <w:color w:val="000000" w:themeColor="text1"/>
          <w:lang w:eastAsia="en-GB"/>
        </w:rPr>
        <w:fldChar w:fldCharType="begin"/>
      </w:r>
      <w:r w:rsidRPr="009B18C3">
        <w:rPr>
          <w:rFonts w:ascii="Calibri" w:eastAsia="Times New Roman" w:hAnsi="Calibri" w:cs="Calibri"/>
          <w:b/>
          <w:color w:val="000000" w:themeColor="text1"/>
          <w:lang w:eastAsia="en-GB"/>
        </w:rPr>
        <w:instrText>TC "7. Data security" \l 1</w:instrText>
      </w:r>
      <w:r w:rsidRPr="009B18C3">
        <w:rPr>
          <w:rFonts w:ascii="Calibri" w:eastAsia="Times New Roman" w:hAnsi="Calibri" w:cs="Calibri"/>
          <w:b/>
          <w:color w:val="000000" w:themeColor="text1"/>
          <w:lang w:eastAsia="en-GB"/>
        </w:rPr>
        <w:fldChar w:fldCharType="end"/>
      </w:r>
      <w:bookmarkStart w:id="9" w:name="a424553"/>
      <w:bookmarkStart w:id="10" w:name="_Toc256000006"/>
      <w:r w:rsidRPr="009B18C3">
        <w:rPr>
          <w:rFonts w:ascii="Calibri" w:eastAsia="Times New Roman" w:hAnsi="Calibri" w:cs="Calibri"/>
          <w:b/>
          <w:color w:val="000000" w:themeColor="text1"/>
          <w:lang w:eastAsia="en-GB"/>
        </w:rPr>
        <w:t>Data security</w:t>
      </w:r>
      <w:bookmarkEnd w:id="9"/>
      <w:bookmarkEnd w:id="10"/>
    </w:p>
    <w:p w14:paraId="3003667A" w14:textId="77777777" w:rsidR="009B18C3" w:rsidRPr="009B18C3" w:rsidRDefault="009B18C3" w:rsidP="009B18C3">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bookmarkStart w:id="11" w:name="a117271"/>
      <w:r w:rsidRPr="009B18C3">
        <w:rPr>
          <w:rFonts w:ascii="Calibri" w:eastAsia="Times New Roman" w:hAnsi="Calibri" w:cs="Calibri"/>
          <w:color w:val="000000" w:themeColor="text1"/>
          <w:lang w:eastAsia="en-GB"/>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9B18C3">
        <w:rPr>
          <w:rFonts w:ascii="Calibri" w:eastAsia="Times New Roman" w:hAnsi="Calibri" w:cs="Calibri"/>
          <w:color w:val="000000" w:themeColor="text1"/>
          <w:lang w:eastAsia="en-GB"/>
        </w:rPr>
        <w:t>instructions</w:t>
      </w:r>
      <w:proofErr w:type="gramEnd"/>
      <w:r w:rsidRPr="009B18C3">
        <w:rPr>
          <w:rFonts w:ascii="Calibri" w:eastAsia="Times New Roman" w:hAnsi="Calibri" w:cs="Calibri"/>
          <w:color w:val="000000" w:themeColor="text1"/>
          <w:lang w:eastAsia="en-GB"/>
        </w:rPr>
        <w:t xml:space="preserve"> and they are subject to a duty of confidentiality. </w:t>
      </w:r>
      <w:bookmarkEnd w:id="11"/>
    </w:p>
    <w:p w14:paraId="0D7F1CC2" w14:textId="66E7995C" w:rsidR="009B18C3" w:rsidRPr="009B18C3" w:rsidRDefault="009B18C3" w:rsidP="009B18C3">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r w:rsidRPr="009B18C3">
        <w:rPr>
          <w:rFonts w:ascii="Calibri" w:eastAsia="Times New Roman" w:hAnsi="Calibri" w:cs="Calibri"/>
          <w:color w:val="000000" w:themeColor="text1"/>
          <w:lang w:eastAsia="en-GB"/>
        </w:rPr>
        <w:t xml:space="preserve">The transmission of information via the internet is not completely secure. Although we will take reasonable measures to protect your personal data, </w:t>
      </w:r>
      <w:r>
        <w:rPr>
          <w:rFonts w:ascii="Calibri" w:eastAsia="Times New Roman" w:hAnsi="Calibri" w:cs="Calibri"/>
          <w:color w:val="000000" w:themeColor="text1"/>
          <w:lang w:eastAsia="en-GB"/>
        </w:rPr>
        <w:t xml:space="preserve">we </w:t>
      </w:r>
      <w:r w:rsidRPr="009B18C3">
        <w:rPr>
          <w:rFonts w:ascii="Calibri" w:eastAsia="Times New Roman" w:hAnsi="Calibri" w:cs="Calibri"/>
          <w:color w:val="000000" w:themeColor="text1"/>
          <w:lang w:eastAsia="en-GB"/>
        </w:rPr>
        <w:t>cannot guarantee the security of your information transmitted and any transmission is at your own risk.</w:t>
      </w:r>
    </w:p>
    <w:p w14:paraId="66DA1C2B" w14:textId="77777777" w:rsidR="009B18C3" w:rsidRDefault="009B18C3" w:rsidP="00946A3D">
      <w:pPr>
        <w:shd w:val="clear" w:color="auto" w:fill="FFFFFF"/>
        <w:suppressAutoHyphens/>
        <w:autoSpaceDN w:val="0"/>
        <w:spacing w:before="100" w:after="100" w:line="240" w:lineRule="auto"/>
        <w:rPr>
          <w:rFonts w:eastAsia="Times New Roman" w:cstheme="minorHAnsi"/>
          <w:b/>
          <w:bCs/>
          <w:color w:val="000000" w:themeColor="text1"/>
          <w:lang w:eastAsia="en-GB"/>
        </w:rPr>
      </w:pPr>
    </w:p>
    <w:p w14:paraId="1C6C3112" w14:textId="77777777" w:rsidR="00575996" w:rsidRPr="00575996" w:rsidRDefault="00575996" w:rsidP="00575996">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r w:rsidRPr="00575996">
        <w:rPr>
          <w:rFonts w:ascii="Calibri" w:eastAsia="Times New Roman" w:hAnsi="Calibri" w:cs="Calibri"/>
          <w:b/>
          <w:color w:val="000000" w:themeColor="text1"/>
          <w:lang w:eastAsia="en-GB"/>
        </w:rPr>
        <w:fldChar w:fldCharType="begin"/>
      </w:r>
      <w:r w:rsidRPr="00575996">
        <w:rPr>
          <w:rFonts w:ascii="Calibri" w:eastAsia="Times New Roman" w:hAnsi="Calibri" w:cs="Calibri"/>
          <w:b/>
          <w:color w:val="000000" w:themeColor="text1"/>
          <w:lang w:eastAsia="en-GB"/>
        </w:rPr>
        <w:instrText>TC "8. Data retention" \l 1</w:instrText>
      </w:r>
      <w:r w:rsidRPr="00575996">
        <w:rPr>
          <w:rFonts w:ascii="Calibri" w:eastAsia="Times New Roman" w:hAnsi="Calibri" w:cs="Calibri"/>
          <w:b/>
          <w:color w:val="000000" w:themeColor="text1"/>
          <w:lang w:eastAsia="en-GB"/>
        </w:rPr>
        <w:fldChar w:fldCharType="end"/>
      </w:r>
      <w:bookmarkStart w:id="12" w:name="a852989"/>
      <w:bookmarkStart w:id="13" w:name="_Toc256000007"/>
      <w:r w:rsidRPr="00575996">
        <w:rPr>
          <w:rFonts w:ascii="Calibri" w:eastAsia="Times New Roman" w:hAnsi="Calibri" w:cs="Calibri"/>
          <w:b/>
          <w:color w:val="000000" w:themeColor="text1"/>
          <w:lang w:eastAsia="en-GB"/>
        </w:rPr>
        <w:t>Data retention</w:t>
      </w:r>
      <w:bookmarkEnd w:id="12"/>
      <w:bookmarkEnd w:id="13"/>
    </w:p>
    <w:p w14:paraId="7DA34C43" w14:textId="282A6D88" w:rsidR="00575996" w:rsidRPr="00575996" w:rsidRDefault="00575996" w:rsidP="00575996">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bookmarkStart w:id="14" w:name="a656402"/>
      <w:r>
        <w:rPr>
          <w:rFonts w:ascii="Calibri" w:eastAsia="Times New Roman" w:hAnsi="Calibri" w:cs="Calibri"/>
          <w:color w:val="000000" w:themeColor="text1"/>
          <w:lang w:eastAsia="en-GB"/>
        </w:rPr>
        <w:t xml:space="preserve">We </w:t>
      </w:r>
      <w:r w:rsidRPr="00575996">
        <w:rPr>
          <w:rFonts w:ascii="Calibri" w:eastAsia="Times New Roman" w:hAnsi="Calibri" w:cs="Calibri"/>
          <w:color w:val="000000" w:themeColor="text1"/>
          <w:lang w:eastAsia="en-GB"/>
        </w:rPr>
        <w:t>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14"/>
    </w:p>
    <w:p w14:paraId="7CB1A68A" w14:textId="77777777" w:rsidR="00575996" w:rsidRPr="00575996" w:rsidRDefault="00575996" w:rsidP="00575996">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bookmarkStart w:id="15" w:name="a679927"/>
      <w:r w:rsidRPr="00575996">
        <w:rPr>
          <w:rFonts w:ascii="Calibri" w:eastAsia="Times New Roman" w:hAnsi="Calibri" w:cs="Calibri"/>
          <w:color w:val="000000" w:themeColor="text1"/>
          <w:lang w:eastAsia="en-GB"/>
        </w:rPr>
        <w:t>To determine the appropriate retention period for personal information we consider the amount, nature and sensitivity of the personal information, the potential risk of harm from unauthorised use or disclosure of your personal information, the purposes for which we process your personal information and whether we can achieve those purposes through other means and the applicable legal, regulatory, tax, accounting or other requirements.</w:t>
      </w:r>
      <w:bookmarkEnd w:id="15"/>
    </w:p>
    <w:p w14:paraId="464EF43E" w14:textId="1DDA55BE" w:rsidR="00575996" w:rsidRPr="00575996" w:rsidRDefault="00575996" w:rsidP="00575996">
      <w:pPr>
        <w:shd w:val="clear" w:color="auto" w:fill="FFFFFF"/>
        <w:suppressAutoHyphens/>
        <w:autoSpaceDN w:val="0"/>
        <w:spacing w:before="100" w:after="100" w:line="240" w:lineRule="auto"/>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lastRenderedPageBreak/>
        <w:t xml:space="preserve">We </w:t>
      </w:r>
      <w:r w:rsidRPr="00575996">
        <w:rPr>
          <w:rFonts w:ascii="Calibri" w:eastAsia="Times New Roman" w:hAnsi="Calibri" w:cs="Calibri"/>
          <w:color w:val="000000" w:themeColor="text1"/>
          <w:lang w:eastAsia="en-GB"/>
        </w:rPr>
        <w:t>may anonymise your personal data so that it can no longer be associated with you for research or statistical purposes in which case we may use this information indefinitely without further notice to you. </w:t>
      </w:r>
    </w:p>
    <w:p w14:paraId="075E1DBC" w14:textId="77777777" w:rsidR="009B18C3" w:rsidRDefault="009B18C3" w:rsidP="00946A3D">
      <w:pPr>
        <w:shd w:val="clear" w:color="auto" w:fill="FFFFFF"/>
        <w:suppressAutoHyphens/>
        <w:autoSpaceDN w:val="0"/>
        <w:spacing w:before="100" w:after="100" w:line="240" w:lineRule="auto"/>
        <w:rPr>
          <w:rFonts w:eastAsia="Times New Roman" w:cstheme="minorHAnsi"/>
          <w:b/>
          <w:bCs/>
          <w:color w:val="000000" w:themeColor="text1"/>
          <w:lang w:eastAsia="en-GB"/>
        </w:rPr>
      </w:pPr>
    </w:p>
    <w:p w14:paraId="720EB176" w14:textId="77777777" w:rsid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p>
    <w:p w14:paraId="0EB3E036" w14:textId="0A336DF9"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Data Subject Rights</w:t>
      </w:r>
    </w:p>
    <w:p w14:paraId="25AD31EA"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Under certain circumstances, you have rights under Data Protection Laws. You can:</w:t>
      </w:r>
    </w:p>
    <w:p w14:paraId="00609DA0" w14:textId="03D4570A"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Request access to your personal data:</w:t>
      </w:r>
      <w:r w:rsidRPr="005B3F74">
        <w:rPr>
          <w:rFonts w:eastAsia="Times New Roman" w:cstheme="minorHAnsi"/>
          <w:color w:val="000000" w:themeColor="text1"/>
          <w:lang w:eastAsia="en-GB"/>
        </w:rPr>
        <w:t xml:space="preserve"> This is known as a "data subject access request" and enables you to receive a copy of the personal data </w:t>
      </w:r>
      <w:r>
        <w:rPr>
          <w:rFonts w:eastAsia="Times New Roman" w:cstheme="minorHAnsi"/>
          <w:color w:val="000000" w:themeColor="text1"/>
          <w:lang w:eastAsia="en-GB"/>
        </w:rPr>
        <w:t xml:space="preserve">we </w:t>
      </w:r>
      <w:r w:rsidRPr="005B3F74">
        <w:rPr>
          <w:rFonts w:eastAsia="Times New Roman" w:cstheme="minorHAnsi"/>
          <w:color w:val="000000" w:themeColor="text1"/>
          <w:lang w:eastAsia="en-GB"/>
        </w:rPr>
        <w:t>hold about you.</w:t>
      </w:r>
    </w:p>
    <w:p w14:paraId="158BBEC5"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Request correction of your personal data:</w:t>
      </w:r>
      <w:r w:rsidRPr="005B3F74">
        <w:rPr>
          <w:rFonts w:eastAsia="Times New Roman" w:cstheme="minorHAnsi"/>
          <w:color w:val="000000" w:themeColor="text1"/>
          <w:lang w:eastAsia="en-GB"/>
        </w:rPr>
        <w:t xml:space="preserve"> This enables you to have any incomplete or inaccurate information we hold about you corrected.</w:t>
      </w:r>
    </w:p>
    <w:p w14:paraId="2D225586"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Request erasure of your personal data</w:t>
      </w:r>
      <w:r w:rsidRPr="005B3F74">
        <w:rPr>
          <w:rFonts w:eastAsia="Times New Roman" w:cstheme="minorHAnsi"/>
          <w:color w:val="000000" w:themeColor="text1"/>
          <w:lang w:eastAsia="en-GB"/>
        </w:rPr>
        <w:t>: This enables you to ask us to delete or remove personal data where there is no good reason for us continuing to process it. Note: We may not always be able to comply with your request of erasure for specific legal reasons which will be notified to you at the time of your request.</w:t>
      </w:r>
    </w:p>
    <w:p w14:paraId="1937C23E"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u w:val="single"/>
          <w:lang w:eastAsia="en-GB"/>
        </w:rPr>
      </w:pPr>
      <w:r w:rsidRPr="005B3F74">
        <w:rPr>
          <w:rFonts w:eastAsia="Times New Roman" w:cstheme="minorHAnsi"/>
          <w:b/>
          <w:bCs/>
          <w:color w:val="000000" w:themeColor="text1"/>
          <w:u w:val="single"/>
          <w:lang w:eastAsia="en-GB"/>
        </w:rPr>
        <w:t>Object to processing of your personal data:</w:t>
      </w:r>
      <w:r w:rsidRPr="005B3F74">
        <w:rPr>
          <w:rFonts w:eastAsia="Times New Roman" w:cstheme="minorHAnsi"/>
          <w:color w:val="000000" w:themeColor="text1"/>
          <w:lang w:eastAsia="en-GB"/>
        </w:rPr>
        <w:t xml:space="preserve"> This is where we are processing your personal data based on a legitimate interest or those of a third party and you may challenge this.  However, we may be entitled to continue processing your information based on our legitimate interests or where this is relevant to any legal claims.  See also </w:t>
      </w:r>
      <w:r w:rsidRPr="005B3F74">
        <w:rPr>
          <w:rFonts w:eastAsia="Times New Roman" w:cstheme="minorHAnsi"/>
          <w:color w:val="000000" w:themeColor="text1"/>
          <w:u w:val="single"/>
          <w:lang w:eastAsia="en-GB"/>
        </w:rPr>
        <w:t xml:space="preserve">Marketing communications. </w:t>
      </w:r>
    </w:p>
    <w:p w14:paraId="0B2371EF"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Request restriction of processing your personal information</w:t>
      </w:r>
      <w:r w:rsidRPr="005B3F74">
        <w:rPr>
          <w:rFonts w:eastAsia="Times New Roman" w:cstheme="minorHAnsi"/>
          <w:color w:val="000000" w:themeColor="text1"/>
          <w:lang w:eastAsia="en-GB"/>
        </w:rPr>
        <w:t>: This enables you to ask us to suspend the processing of your personal data in the following scenarios: (a) if you want us to establish the information's accuracy (b) where our use of the information is unlawful but you do not want us to erase it (c) where you need us to hold the information even if we no longer require it as you need it to establish, exercise or defend legal claims or (d) you have objected to our use of your information but we need to verify whether we have overriding legitimate grounds to use it.</w:t>
      </w:r>
    </w:p>
    <w:p w14:paraId="69D69425"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Request transfer of your personal information (“data portability”)</w:t>
      </w:r>
      <w:r w:rsidRPr="005B3F74">
        <w:rPr>
          <w:rFonts w:eastAsia="Times New Roman" w:cstheme="minorHAnsi"/>
          <w:color w:val="000000" w:themeColor="text1"/>
          <w:lang w:eastAsia="en-GB"/>
        </w:rPr>
        <w:t>: This is where in some circumstances we will provide to you or a third party you have chosen your personal data in a structured, commonly used, machine-readable format.</w:t>
      </w:r>
    </w:p>
    <w:p w14:paraId="67FE43BA"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b/>
          <w:bCs/>
          <w:color w:val="000000" w:themeColor="text1"/>
          <w:u w:val="single"/>
          <w:lang w:eastAsia="en-GB"/>
        </w:rPr>
        <w:t>Right to withdraw consent</w:t>
      </w:r>
      <w:r w:rsidRPr="005B3F74">
        <w:rPr>
          <w:rFonts w:eastAsia="Times New Roman" w:cstheme="minorHAnsi"/>
          <w:b/>
          <w:bCs/>
          <w:color w:val="000000" w:themeColor="text1"/>
          <w:lang w:eastAsia="en-GB"/>
        </w:rPr>
        <w:t>:</w:t>
      </w:r>
      <w:r w:rsidRPr="005B3F74">
        <w:rPr>
          <w:rFonts w:eastAsia="Times New Roman" w:cstheme="minorHAnsi"/>
          <w:color w:val="000000" w:themeColor="text1"/>
          <w:lang w:eastAsia="en-GB"/>
        </w:rPr>
        <w:t xml:space="preserve"> This is where we are relying on consent to process your personal data. This will not affect the lawfulness of any processing carried out before you withdraw your consent. Depending on the processing activity, if you withdraw your </w:t>
      </w:r>
      <w:proofErr w:type="gramStart"/>
      <w:r w:rsidRPr="005B3F74">
        <w:rPr>
          <w:rFonts w:eastAsia="Times New Roman" w:cstheme="minorHAnsi"/>
          <w:color w:val="000000" w:themeColor="text1"/>
          <w:lang w:eastAsia="en-GB"/>
        </w:rPr>
        <w:t>consent</w:t>
      </w:r>
      <w:proofErr w:type="gramEnd"/>
      <w:r w:rsidRPr="005B3F74">
        <w:rPr>
          <w:rFonts w:eastAsia="Times New Roman" w:cstheme="minorHAnsi"/>
          <w:color w:val="000000" w:themeColor="text1"/>
          <w:lang w:eastAsia="en-GB"/>
        </w:rPr>
        <w:t xml:space="preserve"> we may not be able to provide certain services to you. We will advise you if this is the case at the time you withdraw your consent.</w:t>
      </w:r>
    </w:p>
    <w:p w14:paraId="2079332E"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u w:val="single"/>
          <w:lang w:eastAsia="en-GB"/>
        </w:rPr>
      </w:pPr>
      <w:bookmarkStart w:id="16" w:name="a457168"/>
      <w:r w:rsidRPr="005B3F74">
        <w:rPr>
          <w:rFonts w:eastAsia="Times New Roman" w:cstheme="minorHAnsi"/>
          <w:b/>
          <w:bCs/>
          <w:color w:val="000000" w:themeColor="text1"/>
          <w:u w:val="single"/>
          <w:lang w:eastAsia="en-GB"/>
        </w:rPr>
        <w:t xml:space="preserve">Automated decision making: </w:t>
      </w:r>
      <w:r w:rsidRPr="005B3F74">
        <w:rPr>
          <w:rFonts w:eastAsia="Times New Roman" w:cstheme="minorHAnsi"/>
          <w:b/>
          <w:bCs/>
          <w:color w:val="000000" w:themeColor="text1"/>
          <w:lang w:eastAsia="en-GB"/>
        </w:rPr>
        <w:t xml:space="preserve"> </w:t>
      </w:r>
      <w:r w:rsidRPr="005B3F74">
        <w:rPr>
          <w:rFonts w:eastAsia="Times New Roman" w:cstheme="minorHAnsi"/>
          <w:color w:val="000000" w:themeColor="text1"/>
          <w:lang w:eastAsia="en-GB"/>
        </w:rPr>
        <w:t>This is where decisions are made about you by automated means.</w:t>
      </w:r>
      <w:r w:rsidRPr="005B3F74">
        <w:rPr>
          <w:rFonts w:eastAsia="Times New Roman" w:cstheme="minorHAnsi"/>
          <w:b/>
          <w:bCs/>
          <w:color w:val="000000" w:themeColor="text1"/>
          <w:lang w:eastAsia="en-GB"/>
        </w:rPr>
        <w:t xml:space="preserve"> </w:t>
      </w:r>
      <w:r w:rsidRPr="005B3F74">
        <w:rPr>
          <w:rFonts w:eastAsia="Times New Roman" w:cstheme="minorHAnsi"/>
          <w:color w:val="000000" w:themeColor="text1"/>
          <w:lang w:eastAsia="en-GB"/>
        </w:rPr>
        <w:t xml:space="preserve">We do not carry out automated decision making. </w:t>
      </w:r>
    </w:p>
    <w:p w14:paraId="64AD21CF"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 xml:space="preserve">Keeping personal information accurate and current </w:t>
      </w:r>
    </w:p>
    <w:p w14:paraId="60F6E195"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It is important that the personal data we hold about you is accurate and current. Please keep us informed if your personal data changes during your relationship with us</w:t>
      </w:r>
      <w:bookmarkEnd w:id="16"/>
      <w:r w:rsidRPr="005B3F74">
        <w:rPr>
          <w:rFonts w:eastAsia="Times New Roman" w:cstheme="minorHAnsi"/>
          <w:color w:val="000000" w:themeColor="text1"/>
          <w:lang w:eastAsia="en-GB"/>
        </w:rPr>
        <w:t xml:space="preserve">. If you wish to update your personal </w:t>
      </w:r>
      <w:proofErr w:type="gramStart"/>
      <w:r w:rsidRPr="005B3F74">
        <w:rPr>
          <w:rFonts w:eastAsia="Times New Roman" w:cstheme="minorHAnsi"/>
          <w:color w:val="000000" w:themeColor="text1"/>
          <w:lang w:eastAsia="en-GB"/>
        </w:rPr>
        <w:t>data</w:t>
      </w:r>
      <w:proofErr w:type="gramEnd"/>
      <w:r w:rsidRPr="005B3F74">
        <w:rPr>
          <w:rFonts w:eastAsia="Times New Roman" w:cstheme="minorHAnsi"/>
          <w:color w:val="000000" w:themeColor="text1"/>
          <w:lang w:eastAsia="en-GB"/>
        </w:rPr>
        <w:t xml:space="preserve"> please contact us. </w:t>
      </w:r>
    </w:p>
    <w:p w14:paraId="7A38F3BB"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 xml:space="preserve">Carrying out your data subject rights </w:t>
      </w:r>
    </w:p>
    <w:p w14:paraId="75EB4EA2"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You will not have to pay a fee to access your personal data or to exercise any of the other rights. However, we may charge a reasonable fee if your request is clearly unfounded, repetitive or excessive. We may need to request specific information from you to help us confirm your identity and ensure your right to access your personal information or to exercise any of your other rights. This is a security measure to ensure that personal information is not disclosed to any person who has no right to receive it. We may also contact you to ask you for further information in relation to your request to speed up our response.</w:t>
      </w:r>
    </w:p>
    <w:p w14:paraId="5F3486E0"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lastRenderedPageBreak/>
        <w:t xml:space="preserve">We try to respond to all legitimate requests within one month. Occasionally it may take us longer than a month if your request is particularly complex or you have made </w:t>
      </w:r>
      <w:proofErr w:type="gramStart"/>
      <w:r w:rsidRPr="005B3F74">
        <w:rPr>
          <w:rFonts w:eastAsia="Times New Roman" w:cstheme="minorHAnsi"/>
          <w:color w:val="000000" w:themeColor="text1"/>
          <w:lang w:eastAsia="en-GB"/>
        </w:rPr>
        <w:t>a number of</w:t>
      </w:r>
      <w:proofErr w:type="gramEnd"/>
      <w:r w:rsidRPr="005B3F74">
        <w:rPr>
          <w:rFonts w:eastAsia="Times New Roman" w:cstheme="minorHAnsi"/>
          <w:color w:val="000000" w:themeColor="text1"/>
          <w:lang w:eastAsia="en-GB"/>
        </w:rPr>
        <w:t xml:space="preserve"> requests. In this case, we will notify you and keep you updated.</w:t>
      </w:r>
    </w:p>
    <w:p w14:paraId="7D271A1C" w14:textId="5A4E7736"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 xml:space="preserve">If you wish to exercise any of the rights set out above, please contact us at  </w:t>
      </w:r>
      <w:hyperlink r:id="rId10" w:history="1">
        <w:r w:rsidR="000C0574">
          <w:rPr>
            <w:rStyle w:val="Hyperlink"/>
          </w:rPr>
          <w:t>hello@atwsolutions.co.uk</w:t>
        </w:r>
      </w:hyperlink>
    </w:p>
    <w:p w14:paraId="5CC6CE8A" w14:textId="77777777" w:rsid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p>
    <w:p w14:paraId="6021A319" w14:textId="592ADF56"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 xml:space="preserve">Concerns and complaints </w:t>
      </w:r>
    </w:p>
    <w:p w14:paraId="057AEAE6"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 xml:space="preserve">We would appreciate the chance to deal with your concerns in the first instance. Please see </w:t>
      </w:r>
      <w:r w:rsidRPr="005B3F74">
        <w:rPr>
          <w:rFonts w:eastAsia="Times New Roman" w:cstheme="minorHAnsi"/>
          <w:color w:val="000000" w:themeColor="text1"/>
          <w:u w:val="single"/>
          <w:lang w:eastAsia="en-GB"/>
        </w:rPr>
        <w:t>Contact us</w:t>
      </w:r>
      <w:r w:rsidRPr="005B3F74">
        <w:rPr>
          <w:rFonts w:eastAsia="Times New Roman" w:cstheme="minorHAnsi"/>
          <w:color w:val="000000" w:themeColor="text1"/>
          <w:lang w:eastAsia="en-GB"/>
        </w:rPr>
        <w:t xml:space="preserve"> section. If you have unresolved concerns and you live or work in the UK or believe that a personal data breach happened in the UK you have the right to complain at any time to the Information Commissioner's Office (ICO), the UK supervisory authority for data protection issues (www.ico.org.uk). </w:t>
      </w:r>
    </w:p>
    <w:p w14:paraId="579233D9"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 xml:space="preserve">If you live or work outside the UK or you have a complaint concerning our personal data processing </w:t>
      </w:r>
      <w:proofErr w:type="gramStart"/>
      <w:r w:rsidRPr="005B3F74">
        <w:rPr>
          <w:rFonts w:eastAsia="Times New Roman" w:cstheme="minorHAnsi"/>
          <w:color w:val="000000" w:themeColor="text1"/>
          <w:lang w:eastAsia="en-GB"/>
        </w:rPr>
        <w:t>activities</w:t>
      </w:r>
      <w:proofErr w:type="gramEnd"/>
      <w:r w:rsidRPr="005B3F74">
        <w:rPr>
          <w:rFonts w:eastAsia="Times New Roman" w:cstheme="minorHAnsi"/>
          <w:color w:val="000000" w:themeColor="text1"/>
          <w:lang w:eastAsia="en-GB"/>
        </w:rPr>
        <w:t xml:space="preserve"> you may lodge a complaint with another supervisory authority.  </w:t>
      </w:r>
    </w:p>
    <w:p w14:paraId="1EDBF1D0"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 xml:space="preserve">Changes to our privacy notice </w:t>
      </w:r>
    </w:p>
    <w:p w14:paraId="76D87434" w14:textId="7316C98B"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 xml:space="preserve">This </w:t>
      </w:r>
      <w:r w:rsidR="00005A4E">
        <w:rPr>
          <w:rFonts w:eastAsia="Times New Roman" w:cstheme="minorHAnsi"/>
          <w:color w:val="000000" w:themeColor="text1"/>
          <w:lang w:eastAsia="en-GB"/>
        </w:rPr>
        <w:t>P</w:t>
      </w:r>
      <w:r w:rsidRPr="005B3F74">
        <w:rPr>
          <w:rFonts w:eastAsia="Times New Roman" w:cstheme="minorHAnsi"/>
          <w:color w:val="000000" w:themeColor="text1"/>
          <w:lang w:eastAsia="en-GB"/>
        </w:rPr>
        <w:t xml:space="preserve">rivacy </w:t>
      </w:r>
      <w:r w:rsidR="00005A4E">
        <w:rPr>
          <w:rFonts w:eastAsia="Times New Roman" w:cstheme="minorHAnsi"/>
          <w:color w:val="000000" w:themeColor="text1"/>
          <w:lang w:eastAsia="en-GB"/>
        </w:rPr>
        <w:t>N</w:t>
      </w:r>
      <w:r w:rsidRPr="005B3F74">
        <w:rPr>
          <w:rFonts w:eastAsia="Times New Roman" w:cstheme="minorHAnsi"/>
          <w:color w:val="000000" w:themeColor="text1"/>
          <w:lang w:eastAsia="en-GB"/>
        </w:rPr>
        <w:t xml:space="preserve">otice may be changed from time to time in response to legal, technical or business developments. We will take appropriate measures to inform you when we update our </w:t>
      </w:r>
      <w:r w:rsidR="00005A4E">
        <w:rPr>
          <w:rFonts w:eastAsia="Times New Roman" w:cstheme="minorHAnsi"/>
          <w:color w:val="000000" w:themeColor="text1"/>
          <w:lang w:eastAsia="en-GB"/>
        </w:rPr>
        <w:t>P</w:t>
      </w:r>
      <w:r w:rsidRPr="005B3F74">
        <w:rPr>
          <w:rFonts w:eastAsia="Times New Roman" w:cstheme="minorHAnsi"/>
          <w:color w:val="000000" w:themeColor="text1"/>
          <w:lang w:eastAsia="en-GB"/>
        </w:rPr>
        <w:t xml:space="preserve">rivacy </w:t>
      </w:r>
      <w:r w:rsidR="00005A4E">
        <w:rPr>
          <w:rFonts w:eastAsia="Times New Roman" w:cstheme="minorHAnsi"/>
          <w:color w:val="000000" w:themeColor="text1"/>
          <w:lang w:eastAsia="en-GB"/>
        </w:rPr>
        <w:t>N</w:t>
      </w:r>
      <w:r w:rsidRPr="005B3F74">
        <w:rPr>
          <w:rFonts w:eastAsia="Times New Roman" w:cstheme="minorHAnsi"/>
          <w:color w:val="000000" w:themeColor="text1"/>
          <w:lang w:eastAsia="en-GB"/>
        </w:rPr>
        <w:t xml:space="preserve">otice. We will obtain your consent to any material </w:t>
      </w:r>
      <w:r w:rsidR="00005A4E">
        <w:rPr>
          <w:rFonts w:eastAsia="Times New Roman" w:cstheme="minorHAnsi"/>
          <w:color w:val="000000" w:themeColor="text1"/>
          <w:lang w:eastAsia="en-GB"/>
        </w:rPr>
        <w:t>P</w:t>
      </w:r>
      <w:r w:rsidRPr="005B3F74">
        <w:rPr>
          <w:rFonts w:eastAsia="Times New Roman" w:cstheme="minorHAnsi"/>
          <w:color w:val="000000" w:themeColor="text1"/>
          <w:lang w:eastAsia="en-GB"/>
        </w:rPr>
        <w:t xml:space="preserve">rivacy </w:t>
      </w:r>
      <w:r w:rsidR="00005A4E">
        <w:rPr>
          <w:rFonts w:eastAsia="Times New Roman" w:cstheme="minorHAnsi"/>
          <w:color w:val="000000" w:themeColor="text1"/>
          <w:lang w:eastAsia="en-GB"/>
        </w:rPr>
        <w:t>N</w:t>
      </w:r>
      <w:r w:rsidRPr="005B3F74">
        <w:rPr>
          <w:rFonts w:eastAsia="Times New Roman" w:cstheme="minorHAnsi"/>
          <w:color w:val="000000" w:themeColor="text1"/>
          <w:lang w:eastAsia="en-GB"/>
        </w:rPr>
        <w:t>otice changes if and where this is required by applicable Data Protection Laws.</w:t>
      </w:r>
      <w:bookmarkStart w:id="17" w:name="21"/>
      <w:bookmarkEnd w:id="17"/>
    </w:p>
    <w:p w14:paraId="68EEDF35"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b/>
          <w:bCs/>
          <w:color w:val="000000" w:themeColor="text1"/>
          <w:lang w:eastAsia="en-GB"/>
        </w:rPr>
      </w:pPr>
      <w:r w:rsidRPr="005B3F74">
        <w:rPr>
          <w:rFonts w:eastAsia="Times New Roman" w:cstheme="minorHAnsi"/>
          <w:b/>
          <w:bCs/>
          <w:color w:val="000000" w:themeColor="text1"/>
          <w:lang w:eastAsia="en-GB"/>
        </w:rPr>
        <w:t>Contact us </w:t>
      </w:r>
    </w:p>
    <w:p w14:paraId="2EF5D8E2"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If you would like more information about the way we manage personal information that we hold about you please contact us at:</w:t>
      </w:r>
    </w:p>
    <w:p w14:paraId="288E2DC5" w14:textId="3137AF0D" w:rsidR="005B3F74" w:rsidRDefault="005B3F74" w:rsidP="005B3F74">
      <w:pPr>
        <w:shd w:val="clear" w:color="auto" w:fill="FFFFFF"/>
        <w:suppressAutoHyphens/>
        <w:autoSpaceDN w:val="0"/>
        <w:spacing w:before="100" w:after="100" w:line="240" w:lineRule="auto"/>
        <w:rPr>
          <w:rStyle w:val="Hyperlink"/>
        </w:rPr>
      </w:pPr>
      <w:r w:rsidRPr="005B3F74">
        <w:rPr>
          <w:rFonts w:eastAsia="Times New Roman" w:cstheme="minorHAnsi"/>
          <w:color w:val="000000" w:themeColor="text1"/>
          <w:lang w:eastAsia="en-GB"/>
        </w:rPr>
        <w:t>Email address: </w:t>
      </w:r>
      <w:hyperlink r:id="rId11" w:history="1">
        <w:r w:rsidR="000C0574">
          <w:rPr>
            <w:rStyle w:val="Hyperlink"/>
          </w:rPr>
          <w:t>hello@atwsolutions.co.uk</w:t>
        </w:r>
      </w:hyperlink>
    </w:p>
    <w:p w14:paraId="5A0B56B0" w14:textId="5B8EEFCE" w:rsidR="000C0574" w:rsidRPr="00005A4E" w:rsidRDefault="000C0574" w:rsidP="005B3F74">
      <w:pPr>
        <w:shd w:val="clear" w:color="auto" w:fill="FFFFFF"/>
        <w:suppressAutoHyphens/>
        <w:autoSpaceDN w:val="0"/>
        <w:spacing w:before="100" w:after="100" w:line="240" w:lineRule="auto"/>
        <w:rPr>
          <w:rFonts w:eastAsia="Times New Roman" w:cstheme="minorHAnsi"/>
          <w:lang w:eastAsia="en-GB"/>
        </w:rPr>
      </w:pPr>
      <w:r w:rsidRPr="00005A4E">
        <w:rPr>
          <w:rStyle w:val="Hyperlink"/>
          <w:color w:val="auto"/>
          <w:u w:val="none"/>
        </w:rPr>
        <w:t xml:space="preserve">Telephone number: </w:t>
      </w:r>
      <w:r w:rsidR="00163B35">
        <w:t xml:space="preserve">0203 858 8063 </w:t>
      </w:r>
    </w:p>
    <w:p w14:paraId="717EA5F8" w14:textId="77777777"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p>
    <w:p w14:paraId="22B21F45" w14:textId="3A06ECDC" w:rsidR="005B3F74" w:rsidRPr="005B3F74" w:rsidRDefault="005B3F74" w:rsidP="005B3F74">
      <w:pPr>
        <w:shd w:val="clear" w:color="auto" w:fill="FFFFFF"/>
        <w:suppressAutoHyphens/>
        <w:autoSpaceDN w:val="0"/>
        <w:spacing w:before="100" w:after="100" w:line="240" w:lineRule="auto"/>
        <w:rPr>
          <w:rFonts w:eastAsia="Times New Roman" w:cstheme="minorHAnsi"/>
          <w:color w:val="000000" w:themeColor="text1"/>
          <w:lang w:eastAsia="en-GB"/>
        </w:rPr>
      </w:pPr>
      <w:r w:rsidRPr="005B3F74">
        <w:rPr>
          <w:rFonts w:eastAsia="Times New Roman" w:cstheme="minorHAnsi"/>
          <w:color w:val="000000" w:themeColor="text1"/>
          <w:lang w:eastAsia="en-GB"/>
        </w:rPr>
        <w:t xml:space="preserve">This version was last updated </w:t>
      </w:r>
      <w:r w:rsidR="00005A4E" w:rsidRPr="005B3F74">
        <w:rPr>
          <w:rFonts w:eastAsia="Times New Roman" w:cstheme="minorHAnsi"/>
          <w:color w:val="000000" w:themeColor="text1"/>
          <w:lang w:eastAsia="en-GB"/>
        </w:rPr>
        <w:t>on</w:t>
      </w:r>
      <w:r w:rsidRPr="005B3F74">
        <w:rPr>
          <w:rFonts w:eastAsia="Times New Roman" w:cstheme="minorHAnsi"/>
          <w:color w:val="000000" w:themeColor="text1"/>
          <w:lang w:eastAsia="en-GB"/>
        </w:rPr>
        <w:t xml:space="preserve"> </w:t>
      </w:r>
      <w:r w:rsidR="00FE5418">
        <w:rPr>
          <w:rFonts w:eastAsia="Times New Roman" w:cstheme="minorHAnsi"/>
          <w:color w:val="000000" w:themeColor="text1"/>
          <w:lang w:eastAsia="en-GB"/>
        </w:rPr>
        <w:t xml:space="preserve">04 July 2024. </w:t>
      </w:r>
    </w:p>
    <w:p w14:paraId="3D761758" w14:textId="77777777" w:rsidR="009B18C3" w:rsidRPr="00005A4E" w:rsidRDefault="009B18C3" w:rsidP="00005A4E">
      <w:pPr>
        <w:shd w:val="clear" w:color="auto" w:fill="FFFFFF"/>
        <w:suppressAutoHyphens/>
        <w:autoSpaceDN w:val="0"/>
        <w:spacing w:before="100" w:after="100" w:line="240" w:lineRule="auto"/>
        <w:rPr>
          <w:rFonts w:eastAsia="Times New Roman" w:cstheme="minorHAnsi"/>
          <w:color w:val="000000" w:themeColor="text1"/>
          <w:lang w:eastAsia="en-GB"/>
        </w:rPr>
      </w:pPr>
    </w:p>
    <w:p w14:paraId="42556BBE" w14:textId="77777777" w:rsidR="00B75A00" w:rsidRPr="00C63E23" w:rsidRDefault="00B75A00" w:rsidP="00C63E23">
      <w:pPr>
        <w:rPr>
          <w:rFonts w:ascii="Calibri" w:hAnsi="Calibri" w:cs="Calibri"/>
        </w:rPr>
      </w:pPr>
    </w:p>
    <w:sectPr w:rsidR="00B75A00" w:rsidRPr="00C63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697"/>
    <w:multiLevelType w:val="multilevel"/>
    <w:tmpl w:val="4A84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62972"/>
    <w:multiLevelType w:val="multilevel"/>
    <w:tmpl w:val="86E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3060C"/>
    <w:multiLevelType w:val="multilevel"/>
    <w:tmpl w:val="493E36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D65E0"/>
    <w:multiLevelType w:val="multilevel"/>
    <w:tmpl w:val="FCD0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A62E3"/>
    <w:multiLevelType w:val="multilevel"/>
    <w:tmpl w:val="F648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97E78"/>
    <w:multiLevelType w:val="hybridMultilevel"/>
    <w:tmpl w:val="D7A0D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E52868"/>
    <w:multiLevelType w:val="multilevel"/>
    <w:tmpl w:val="C2D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A70DE"/>
    <w:multiLevelType w:val="hybridMultilevel"/>
    <w:tmpl w:val="937C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F3908"/>
    <w:multiLevelType w:val="multilevel"/>
    <w:tmpl w:val="42AE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112F2"/>
    <w:multiLevelType w:val="multilevel"/>
    <w:tmpl w:val="E6DC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81FE6"/>
    <w:multiLevelType w:val="multilevel"/>
    <w:tmpl w:val="F07A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A175E"/>
    <w:multiLevelType w:val="multilevel"/>
    <w:tmpl w:val="576E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E5125"/>
    <w:multiLevelType w:val="hybridMultilevel"/>
    <w:tmpl w:val="C37A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764551">
    <w:abstractNumId w:val="3"/>
  </w:num>
  <w:num w:numId="2" w16cid:durableId="1157959844">
    <w:abstractNumId w:val="9"/>
  </w:num>
  <w:num w:numId="3" w16cid:durableId="1051273468">
    <w:abstractNumId w:val="0"/>
  </w:num>
  <w:num w:numId="4" w16cid:durableId="1256935294">
    <w:abstractNumId w:val="1"/>
  </w:num>
  <w:num w:numId="5" w16cid:durableId="1873105874">
    <w:abstractNumId w:val="6"/>
  </w:num>
  <w:num w:numId="6" w16cid:durableId="1780687170">
    <w:abstractNumId w:val="8"/>
  </w:num>
  <w:num w:numId="7" w16cid:durableId="816384034">
    <w:abstractNumId w:val="2"/>
  </w:num>
  <w:num w:numId="8" w16cid:durableId="756555712">
    <w:abstractNumId w:val="10"/>
  </w:num>
  <w:num w:numId="9" w16cid:durableId="839272451">
    <w:abstractNumId w:val="7"/>
  </w:num>
  <w:num w:numId="10" w16cid:durableId="33969817">
    <w:abstractNumId w:val="11"/>
  </w:num>
  <w:num w:numId="11" w16cid:durableId="482508552">
    <w:abstractNumId w:val="12"/>
  </w:num>
  <w:num w:numId="12" w16cid:durableId="1074429426">
    <w:abstractNumId w:val="4"/>
  </w:num>
  <w:num w:numId="13" w16cid:durableId="194194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3B"/>
    <w:rsid w:val="00005A4E"/>
    <w:rsid w:val="0008640A"/>
    <w:rsid w:val="000A5C30"/>
    <w:rsid w:val="000C0574"/>
    <w:rsid w:val="000C380A"/>
    <w:rsid w:val="000F0BEA"/>
    <w:rsid w:val="0011098F"/>
    <w:rsid w:val="00163B35"/>
    <w:rsid w:val="00194D61"/>
    <w:rsid w:val="001C5467"/>
    <w:rsid w:val="00207C9F"/>
    <w:rsid w:val="002A6D7E"/>
    <w:rsid w:val="00321BF4"/>
    <w:rsid w:val="00323116"/>
    <w:rsid w:val="00410B21"/>
    <w:rsid w:val="00411BB0"/>
    <w:rsid w:val="004205AC"/>
    <w:rsid w:val="00483CA5"/>
    <w:rsid w:val="004A00C6"/>
    <w:rsid w:val="004A5A85"/>
    <w:rsid w:val="004D68D4"/>
    <w:rsid w:val="00531F97"/>
    <w:rsid w:val="00533A7F"/>
    <w:rsid w:val="00575996"/>
    <w:rsid w:val="005B3F74"/>
    <w:rsid w:val="0066401B"/>
    <w:rsid w:val="006A0181"/>
    <w:rsid w:val="006E00D6"/>
    <w:rsid w:val="006F4003"/>
    <w:rsid w:val="00711D68"/>
    <w:rsid w:val="00761501"/>
    <w:rsid w:val="007B2B71"/>
    <w:rsid w:val="00815B9E"/>
    <w:rsid w:val="008B1A97"/>
    <w:rsid w:val="008C05DE"/>
    <w:rsid w:val="008D19EF"/>
    <w:rsid w:val="008F31A6"/>
    <w:rsid w:val="00946A3D"/>
    <w:rsid w:val="00973715"/>
    <w:rsid w:val="009B18C3"/>
    <w:rsid w:val="00AB4942"/>
    <w:rsid w:val="00B019B5"/>
    <w:rsid w:val="00B40386"/>
    <w:rsid w:val="00B75A00"/>
    <w:rsid w:val="00C1323B"/>
    <w:rsid w:val="00C54CAA"/>
    <w:rsid w:val="00C63E23"/>
    <w:rsid w:val="00C64FED"/>
    <w:rsid w:val="00C84426"/>
    <w:rsid w:val="00D2696B"/>
    <w:rsid w:val="00D43EDE"/>
    <w:rsid w:val="00D6126E"/>
    <w:rsid w:val="00D65A3C"/>
    <w:rsid w:val="00D87C03"/>
    <w:rsid w:val="00E04980"/>
    <w:rsid w:val="00E535BC"/>
    <w:rsid w:val="00E7240A"/>
    <w:rsid w:val="00EA48C6"/>
    <w:rsid w:val="00EA6400"/>
    <w:rsid w:val="00EC529F"/>
    <w:rsid w:val="00EE2DA4"/>
    <w:rsid w:val="00F83115"/>
    <w:rsid w:val="00FA057F"/>
    <w:rsid w:val="00FB2CC5"/>
    <w:rsid w:val="00FE5418"/>
    <w:rsid w:val="00FF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6B88"/>
  <w15:chartTrackingRefBased/>
  <w15:docId w15:val="{EDB6EB51-654C-4D80-8114-0CA5D118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2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132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32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32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32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3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2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132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32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32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32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3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23B"/>
    <w:rPr>
      <w:rFonts w:eastAsiaTheme="majorEastAsia" w:cstheme="majorBidi"/>
      <w:color w:val="272727" w:themeColor="text1" w:themeTint="D8"/>
    </w:rPr>
  </w:style>
  <w:style w:type="paragraph" w:styleId="Title">
    <w:name w:val="Title"/>
    <w:basedOn w:val="Normal"/>
    <w:next w:val="Normal"/>
    <w:link w:val="TitleChar"/>
    <w:uiPriority w:val="10"/>
    <w:qFormat/>
    <w:rsid w:val="00C13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23B"/>
    <w:pPr>
      <w:spacing w:before="160"/>
      <w:jc w:val="center"/>
    </w:pPr>
    <w:rPr>
      <w:i/>
      <w:iCs/>
      <w:color w:val="404040" w:themeColor="text1" w:themeTint="BF"/>
    </w:rPr>
  </w:style>
  <w:style w:type="character" w:customStyle="1" w:styleId="QuoteChar">
    <w:name w:val="Quote Char"/>
    <w:basedOn w:val="DefaultParagraphFont"/>
    <w:link w:val="Quote"/>
    <w:uiPriority w:val="29"/>
    <w:rsid w:val="00C1323B"/>
    <w:rPr>
      <w:i/>
      <w:iCs/>
      <w:color w:val="404040" w:themeColor="text1" w:themeTint="BF"/>
    </w:rPr>
  </w:style>
  <w:style w:type="paragraph" w:styleId="ListParagraph">
    <w:name w:val="List Paragraph"/>
    <w:basedOn w:val="Normal"/>
    <w:uiPriority w:val="34"/>
    <w:qFormat/>
    <w:rsid w:val="00C1323B"/>
    <w:pPr>
      <w:ind w:left="720"/>
      <w:contextualSpacing/>
    </w:pPr>
  </w:style>
  <w:style w:type="character" w:styleId="IntenseEmphasis">
    <w:name w:val="Intense Emphasis"/>
    <w:basedOn w:val="DefaultParagraphFont"/>
    <w:uiPriority w:val="21"/>
    <w:qFormat/>
    <w:rsid w:val="00C1323B"/>
    <w:rPr>
      <w:i/>
      <w:iCs/>
      <w:color w:val="2F5496" w:themeColor="accent1" w:themeShade="BF"/>
    </w:rPr>
  </w:style>
  <w:style w:type="paragraph" w:styleId="IntenseQuote">
    <w:name w:val="Intense Quote"/>
    <w:basedOn w:val="Normal"/>
    <w:next w:val="Normal"/>
    <w:link w:val="IntenseQuoteChar"/>
    <w:uiPriority w:val="30"/>
    <w:qFormat/>
    <w:rsid w:val="00C13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323B"/>
    <w:rPr>
      <w:i/>
      <w:iCs/>
      <w:color w:val="2F5496" w:themeColor="accent1" w:themeShade="BF"/>
    </w:rPr>
  </w:style>
  <w:style w:type="character" w:styleId="IntenseReference">
    <w:name w:val="Intense Reference"/>
    <w:basedOn w:val="DefaultParagraphFont"/>
    <w:uiPriority w:val="32"/>
    <w:qFormat/>
    <w:rsid w:val="00C1323B"/>
    <w:rPr>
      <w:b/>
      <w:bCs/>
      <w:smallCaps/>
      <w:color w:val="2F5496" w:themeColor="accent1" w:themeShade="BF"/>
      <w:spacing w:val="5"/>
    </w:rPr>
  </w:style>
  <w:style w:type="paragraph" w:styleId="NormalWeb">
    <w:name w:val="Normal (Web)"/>
    <w:basedOn w:val="Normal"/>
    <w:uiPriority w:val="99"/>
    <w:semiHidden/>
    <w:unhideWhenUsed/>
    <w:rsid w:val="00C132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A0181"/>
    <w:pPr>
      <w:spacing w:after="0" w:line="240" w:lineRule="auto"/>
    </w:pPr>
  </w:style>
  <w:style w:type="character" w:styleId="CommentReference">
    <w:name w:val="annotation reference"/>
    <w:basedOn w:val="DefaultParagraphFont"/>
    <w:uiPriority w:val="99"/>
    <w:semiHidden/>
    <w:unhideWhenUsed/>
    <w:rsid w:val="00410B21"/>
    <w:rPr>
      <w:sz w:val="16"/>
      <w:szCs w:val="16"/>
    </w:rPr>
  </w:style>
  <w:style w:type="paragraph" w:styleId="CommentText">
    <w:name w:val="annotation text"/>
    <w:basedOn w:val="Normal"/>
    <w:link w:val="CommentTextChar"/>
    <w:uiPriority w:val="99"/>
    <w:unhideWhenUsed/>
    <w:rsid w:val="00410B21"/>
    <w:pPr>
      <w:suppressAutoHyphens/>
      <w:autoSpaceDN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10B21"/>
    <w:rPr>
      <w:rFonts w:ascii="Calibri" w:eastAsia="Calibri" w:hAnsi="Calibri" w:cs="Times New Roman"/>
      <w:sz w:val="20"/>
      <w:szCs w:val="20"/>
    </w:rPr>
  </w:style>
  <w:style w:type="character" w:styleId="Hyperlink">
    <w:name w:val="Hyperlink"/>
    <w:basedOn w:val="DefaultParagraphFont"/>
    <w:uiPriority w:val="99"/>
    <w:unhideWhenUsed/>
    <w:rsid w:val="00EA6400"/>
    <w:rPr>
      <w:color w:val="0000FF"/>
      <w:u w:val="single"/>
    </w:rPr>
  </w:style>
  <w:style w:type="paragraph" w:styleId="CommentSubject">
    <w:name w:val="annotation subject"/>
    <w:basedOn w:val="CommentText"/>
    <w:next w:val="CommentText"/>
    <w:link w:val="CommentSubjectChar"/>
    <w:uiPriority w:val="99"/>
    <w:semiHidden/>
    <w:unhideWhenUsed/>
    <w:rsid w:val="00005A4E"/>
    <w:pPr>
      <w:suppressAutoHyphens w:val="0"/>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5A4E"/>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2A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atwsolutions.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atwsolutions.co.uk" TargetMode="External"/><Relationship Id="rId5" Type="http://schemas.openxmlformats.org/officeDocument/2006/relationships/styles" Target="styles.xml"/><Relationship Id="rId10" Type="http://schemas.openxmlformats.org/officeDocument/2006/relationships/hyperlink" Target="mailto:hello@atwsolutions.co.uk" TargetMode="External"/><Relationship Id="rId4" Type="http://schemas.openxmlformats.org/officeDocument/2006/relationships/numbering" Target="numbering.xml"/><Relationship Id="rId9" Type="http://schemas.openxmlformats.org/officeDocument/2006/relationships/hyperlink" Target="mailto:hello@atwsolut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EFCC3B67F7F94F9EBE0B5854B7B557" ma:contentTypeVersion="18" ma:contentTypeDescription="Create a new document." ma:contentTypeScope="" ma:versionID="9a5f4bb6598169ceeb16cdb495a188b3">
  <xsd:schema xmlns:xsd="http://www.w3.org/2001/XMLSchema" xmlns:xs="http://www.w3.org/2001/XMLSchema" xmlns:p="http://schemas.microsoft.com/office/2006/metadata/properties" xmlns:ns2="70e50f47-bc0a-4fad-8b72-c45893718da5" xmlns:ns3="e7e53da0-a6e4-4d25-a8b7-b8311e1d2825" targetNamespace="http://schemas.microsoft.com/office/2006/metadata/properties" ma:root="true" ma:fieldsID="ce34cc248a3f5fe042fb2156b29090df" ns2:_="" ns3:_="">
    <xsd:import namespace="70e50f47-bc0a-4fad-8b72-c45893718da5"/>
    <xsd:import namespace="e7e53da0-a6e4-4d25-a8b7-b8311e1d28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f47-bc0a-4fad-8b72-c45893718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e910d-e275-4ea2-9e3e-e19c85bc88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53da0-a6e4-4d25-a8b7-b8311e1d28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ff616-4050-4592-a6ef-98b67cf2fd32}" ma:internalName="TaxCatchAll" ma:showField="CatchAllData" ma:web="e7e53da0-a6e4-4d25-a8b7-b8311e1d2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e53da0-a6e4-4d25-a8b7-b8311e1d2825" xsi:nil="true"/>
    <lcf76f155ced4ddcb4097134ff3c332f xmlns="70e50f47-bc0a-4fad-8b72-c45893718d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BF51C7-06BE-4441-9D6D-EBE18C29E334}">
  <ds:schemaRefs>
    <ds:schemaRef ds:uri="http://schemas.microsoft.com/sharepoint/v3/contenttype/forms"/>
  </ds:schemaRefs>
</ds:datastoreItem>
</file>

<file path=customXml/itemProps2.xml><?xml version="1.0" encoding="utf-8"?>
<ds:datastoreItem xmlns:ds="http://schemas.openxmlformats.org/officeDocument/2006/customXml" ds:itemID="{CFF4EDA1-AC13-410E-AD54-369355B2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50f47-bc0a-4fad-8b72-c45893718da5"/>
    <ds:schemaRef ds:uri="e7e53da0-a6e4-4d25-a8b7-b8311e1d2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B96A5-42DA-4672-AFF2-493FDA796F05}">
  <ds:schemaRefs>
    <ds:schemaRef ds:uri="http://schemas.microsoft.com/office/2006/metadata/properties"/>
    <ds:schemaRef ds:uri="http://schemas.microsoft.com/office/infopath/2007/PartnerControls"/>
    <ds:schemaRef ds:uri="e7e53da0-a6e4-4d25-a8b7-b8311e1d2825"/>
    <ds:schemaRef ds:uri="70e50f47-bc0a-4fad-8b72-c45893718d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dc:creator>
  <cp:keywords/>
  <dc:description/>
  <cp:lastModifiedBy>Lillian Tsang</cp:lastModifiedBy>
  <cp:revision>3</cp:revision>
  <dcterms:created xsi:type="dcterms:W3CDTF">2024-07-04T20:03:00Z</dcterms:created>
  <dcterms:modified xsi:type="dcterms:W3CDTF">2024-07-04T20:03:00Z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0x010100A2EFCC3B67F7F94F9EBE0B5854B7B557</vt:lpwstr>
  </property>
</Properties>
</file>